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381C81C8"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0F2C46">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52575981" w:rsidR="00522F21" w:rsidRPr="009D1B68" w:rsidRDefault="00A67B9C" w:rsidP="009D1B68">
      <w:pPr>
        <w:ind w:firstLine="454"/>
        <w:jc w:val="center"/>
        <w:rPr>
          <w:b/>
          <w:sz w:val="28"/>
          <w:szCs w:val="28"/>
          <w:lang w:val="kk-KZ"/>
        </w:rPr>
      </w:pPr>
      <w:r>
        <w:rPr>
          <w:b/>
          <w:sz w:val="28"/>
          <w:szCs w:val="28"/>
          <w:lang w:val="kk-KZ"/>
        </w:rPr>
        <w:lastRenderedPageBreak/>
        <w:t xml:space="preserve">7 </w:t>
      </w:r>
      <w:r w:rsidR="003E6E59" w:rsidRPr="009D1B68">
        <w:rPr>
          <w:b/>
          <w:sz w:val="28"/>
          <w:szCs w:val="28"/>
          <w:lang w:val="kk-KZ"/>
        </w:rPr>
        <w:t>Дәріс</w:t>
      </w:r>
      <w:r w:rsidR="00522F21" w:rsidRPr="009D1B68">
        <w:rPr>
          <w:b/>
          <w:sz w:val="28"/>
          <w:szCs w:val="28"/>
          <w:lang w:val="kk-KZ"/>
        </w:rPr>
        <w:t>.</w:t>
      </w:r>
      <w:r w:rsidR="003E6E59" w:rsidRPr="009D1B68">
        <w:rPr>
          <w:b/>
          <w:sz w:val="28"/>
          <w:szCs w:val="28"/>
          <w:lang w:val="kk-KZ"/>
        </w:rPr>
        <w:t xml:space="preserve"> </w:t>
      </w:r>
    </w:p>
    <w:p w14:paraId="3A567E73" w14:textId="6650C0CC" w:rsidR="003E6E59" w:rsidRPr="00A67B9C" w:rsidRDefault="00A67B9C" w:rsidP="005F21B6">
      <w:pPr>
        <w:jc w:val="center"/>
        <w:rPr>
          <w:b/>
          <w:bCs/>
          <w:sz w:val="28"/>
          <w:szCs w:val="28"/>
          <w:lang w:val="ru-KZ" w:eastAsia="en-US"/>
        </w:rPr>
      </w:pPr>
      <w:r w:rsidRPr="00A67B9C">
        <w:rPr>
          <w:b/>
          <w:bCs/>
          <w:sz w:val="28"/>
          <w:szCs w:val="28"/>
          <w:lang w:val="kk-KZ"/>
        </w:rPr>
        <w:t>Үйден оқытуды ұйымдастырудағы жалпы әдістемелік ұсыныстар.Үйден оқытылатын оқушылардың оқу жетістіктерін бағалау ерекшеліктері</w:t>
      </w:r>
      <w:r w:rsidR="003E6E59" w:rsidRPr="00A67B9C">
        <w:rPr>
          <w:b/>
          <w:bCs/>
          <w:sz w:val="28"/>
          <w:szCs w:val="28"/>
          <w:lang w:val="kk-KZ"/>
        </w:rPr>
        <w:t>.</w:t>
      </w:r>
    </w:p>
    <w:p w14:paraId="233DDF5D" w14:textId="77777777" w:rsidR="003E6E59" w:rsidRPr="009D1B68" w:rsidRDefault="003E6E59" w:rsidP="009D1B68">
      <w:pPr>
        <w:ind w:firstLine="454"/>
        <w:jc w:val="center"/>
        <w:rPr>
          <w:sz w:val="28"/>
          <w:szCs w:val="28"/>
          <w:lang w:val="kk-KZ"/>
        </w:rPr>
      </w:pPr>
    </w:p>
    <w:p w14:paraId="17AEC79B" w14:textId="0FB814A9" w:rsidR="003E6E59" w:rsidRDefault="003E6E59" w:rsidP="009D1B68">
      <w:pPr>
        <w:ind w:firstLine="454"/>
        <w:rPr>
          <w:sz w:val="28"/>
          <w:szCs w:val="28"/>
          <w:lang w:val="kk-KZ"/>
        </w:rPr>
      </w:pPr>
      <w:r w:rsidRPr="009D1B68">
        <w:rPr>
          <w:sz w:val="28"/>
          <w:szCs w:val="28"/>
          <w:lang w:val="kk-KZ"/>
        </w:rPr>
        <w:t>Жоспар:</w:t>
      </w:r>
    </w:p>
    <w:p w14:paraId="23FD5BE2" w14:textId="3985D099" w:rsidR="00BB1573" w:rsidRPr="00643175" w:rsidRDefault="00643175" w:rsidP="00BB1573">
      <w:pPr>
        <w:pStyle w:val="a3"/>
        <w:numPr>
          <w:ilvl w:val="0"/>
          <w:numId w:val="26"/>
        </w:numPr>
        <w:rPr>
          <w:sz w:val="28"/>
          <w:szCs w:val="28"/>
          <w:lang w:val="kk-KZ"/>
        </w:rPr>
      </w:pPr>
      <w:r w:rsidRPr="00643175">
        <w:rPr>
          <w:sz w:val="28"/>
          <w:szCs w:val="28"/>
          <w:lang w:val="kk-KZ"/>
        </w:rPr>
        <w:t>Үйден оқытуды ұйымдастырудағы жалпы әдістемелік ұсыныстар.</w:t>
      </w:r>
    </w:p>
    <w:p w14:paraId="2D199A3F" w14:textId="77777777" w:rsidR="00643175" w:rsidRPr="00643175" w:rsidRDefault="00643175" w:rsidP="00643175">
      <w:pPr>
        <w:pStyle w:val="a3"/>
        <w:numPr>
          <w:ilvl w:val="0"/>
          <w:numId w:val="26"/>
        </w:numPr>
        <w:jc w:val="both"/>
        <w:rPr>
          <w:sz w:val="28"/>
          <w:szCs w:val="28"/>
          <w:lang w:val="ru-KZ" w:eastAsia="en-US"/>
        </w:rPr>
      </w:pPr>
      <w:r w:rsidRPr="00643175">
        <w:rPr>
          <w:sz w:val="28"/>
          <w:szCs w:val="28"/>
          <w:lang w:val="kk-KZ"/>
        </w:rPr>
        <w:t>Үйден оқытылатын оқушылардың оқу жетістіктерін бағалау ерекшеліктері.</w:t>
      </w:r>
    </w:p>
    <w:p w14:paraId="159CC031" w14:textId="77777777" w:rsidR="00643175" w:rsidRDefault="00643175" w:rsidP="00177FA9">
      <w:pPr>
        <w:ind w:firstLine="454"/>
        <w:jc w:val="center"/>
        <w:rPr>
          <w:sz w:val="28"/>
          <w:szCs w:val="28"/>
          <w:lang w:val="ru-KZ"/>
        </w:rPr>
      </w:pPr>
    </w:p>
    <w:p w14:paraId="72455F99" w14:textId="0E48B036" w:rsidR="003E6E59" w:rsidRPr="009D1B68" w:rsidRDefault="00E35AFD" w:rsidP="00177FA9">
      <w:pPr>
        <w:ind w:firstLine="454"/>
        <w:jc w:val="center"/>
        <w:rPr>
          <w:sz w:val="28"/>
          <w:szCs w:val="28"/>
          <w:lang w:val="kk-KZ"/>
        </w:rPr>
      </w:pPr>
      <w:r w:rsidRPr="009D1B68">
        <w:rPr>
          <w:sz w:val="28"/>
          <w:szCs w:val="28"/>
          <w:lang w:val="kk-KZ"/>
        </w:rPr>
        <w:t>Пайдаланған дереккөздер тізімі:</w:t>
      </w:r>
    </w:p>
    <w:p w14:paraId="5900C2F7" w14:textId="77777777" w:rsidR="001149EC" w:rsidRPr="001149EC" w:rsidRDefault="000F2C46" w:rsidP="001149EC">
      <w:pPr>
        <w:pStyle w:val="a3"/>
        <w:numPr>
          <w:ilvl w:val="0"/>
          <w:numId w:val="24"/>
        </w:numPr>
        <w:jc w:val="both"/>
        <w:rPr>
          <w:sz w:val="28"/>
          <w:szCs w:val="28"/>
          <w:lang w:val="kk-KZ"/>
        </w:rPr>
      </w:pPr>
      <w:hyperlink r:id="rId6" w:history="1">
        <w:r w:rsidR="00962A9B" w:rsidRPr="001149EC">
          <w:rPr>
            <w:rStyle w:val="a5"/>
            <w:sz w:val="28"/>
            <w:szCs w:val="28"/>
            <w:lang w:val="kk-KZ"/>
          </w:rPr>
          <w:t>https://adilet.zan.kz</w:t>
        </w:r>
      </w:hyperlink>
      <w:r w:rsidR="00962A9B" w:rsidRPr="001149EC">
        <w:rPr>
          <w:sz w:val="28"/>
          <w:szCs w:val="28"/>
          <w:lang w:val="kk-KZ"/>
        </w:rPr>
        <w:t xml:space="preserve"> </w:t>
      </w:r>
    </w:p>
    <w:p w14:paraId="58A07FC9" w14:textId="61FE1F4C" w:rsidR="001149EC" w:rsidRPr="001149EC" w:rsidRDefault="001149EC" w:rsidP="001149EC">
      <w:pPr>
        <w:pStyle w:val="a3"/>
        <w:numPr>
          <w:ilvl w:val="0"/>
          <w:numId w:val="24"/>
        </w:numPr>
        <w:jc w:val="both"/>
        <w:rPr>
          <w:sz w:val="28"/>
          <w:szCs w:val="28"/>
          <w:lang w:val="kk-KZ"/>
        </w:rPr>
      </w:pPr>
      <w:r w:rsidRPr="001149EC">
        <w:rPr>
          <w:sz w:val="28"/>
          <w:szCs w:val="28"/>
        </w:rPr>
        <w:t>Методические рекомендации по организации обучения на дому П</w:t>
      </w:r>
      <w:r>
        <w:rPr>
          <w:sz w:val="28"/>
          <w:szCs w:val="28"/>
          <w:lang w:val="kk-KZ"/>
        </w:rPr>
        <w:t>авлодар</w:t>
      </w:r>
      <w:r w:rsidRPr="001149EC">
        <w:rPr>
          <w:sz w:val="28"/>
          <w:szCs w:val="28"/>
        </w:rPr>
        <w:t>, 2011 год</w:t>
      </w:r>
    </w:p>
    <w:p w14:paraId="6D039799" w14:textId="46A658D5" w:rsidR="001149EC" w:rsidRDefault="000F2C46" w:rsidP="008B11F7">
      <w:pPr>
        <w:pStyle w:val="a9"/>
        <w:numPr>
          <w:ilvl w:val="0"/>
          <w:numId w:val="24"/>
        </w:numPr>
        <w:jc w:val="both"/>
        <w:rPr>
          <w:sz w:val="28"/>
          <w:szCs w:val="28"/>
        </w:rPr>
      </w:pPr>
      <w:hyperlink r:id="rId7" w:history="1">
        <w:r w:rsidR="008B11F7" w:rsidRPr="002C4B49">
          <w:rPr>
            <w:rStyle w:val="a5"/>
            <w:sz w:val="28"/>
            <w:szCs w:val="28"/>
          </w:rPr>
          <w:t>https://edu.mcfr.kz/article/3552-prava-i-obyazannosti-uchashchihsya-shkol-v-kazahstane</w:t>
        </w:r>
      </w:hyperlink>
      <w:r w:rsidR="008B11F7">
        <w:rPr>
          <w:sz w:val="28"/>
          <w:szCs w:val="28"/>
        </w:rPr>
        <w:t xml:space="preserve"> </w:t>
      </w:r>
    </w:p>
    <w:p w14:paraId="5DEE2F67" w14:textId="5D505C1C" w:rsidR="00E51E8C" w:rsidRPr="008B11F7" w:rsidRDefault="000F2C46" w:rsidP="008B11F7">
      <w:pPr>
        <w:pStyle w:val="a9"/>
        <w:numPr>
          <w:ilvl w:val="0"/>
          <w:numId w:val="24"/>
        </w:numPr>
        <w:jc w:val="both"/>
        <w:rPr>
          <w:sz w:val="28"/>
          <w:szCs w:val="28"/>
        </w:rPr>
      </w:pPr>
      <w:hyperlink r:id="rId8" w:history="1">
        <w:r w:rsidR="008B11F7" w:rsidRPr="002C4B49">
          <w:rPr>
            <w:rStyle w:val="a5"/>
            <w:sz w:val="28"/>
            <w:szCs w:val="28"/>
          </w:rPr>
          <w:t>https://krguo.finistcom.kz/files/blogs/1678728410284.pdf</w:t>
        </w:r>
      </w:hyperlink>
      <w:r w:rsidR="00701C4D" w:rsidRPr="008B11F7">
        <w:rPr>
          <w:sz w:val="28"/>
          <w:szCs w:val="28"/>
        </w:rPr>
        <w:t xml:space="preserve"> </w:t>
      </w:r>
    </w:p>
    <w:p w14:paraId="4027DEE2" w14:textId="357487AA" w:rsidR="00AD3259" w:rsidRPr="00133FC4" w:rsidRDefault="000F2C46" w:rsidP="00243FAF">
      <w:pPr>
        <w:pStyle w:val="a3"/>
        <w:numPr>
          <w:ilvl w:val="0"/>
          <w:numId w:val="24"/>
        </w:numPr>
        <w:jc w:val="both"/>
        <w:rPr>
          <w:rStyle w:val="a5"/>
          <w:color w:val="auto"/>
          <w:sz w:val="28"/>
          <w:szCs w:val="28"/>
          <w:u w:val="none"/>
          <w:lang w:val="kk-KZ"/>
        </w:rPr>
      </w:pPr>
      <w:hyperlink r:id="rId9" w:history="1">
        <w:r w:rsidR="00E51E8C" w:rsidRPr="00133FC4">
          <w:rPr>
            <w:rStyle w:val="a5"/>
            <w:sz w:val="28"/>
            <w:szCs w:val="28"/>
            <w:lang w:val="kk-KZ"/>
          </w:rPr>
          <w:t>https://special-edu.kz/</w:t>
        </w:r>
      </w:hyperlink>
    </w:p>
    <w:p w14:paraId="52854E1D" w14:textId="63605326" w:rsidR="00133FC4" w:rsidRDefault="00133FC4" w:rsidP="00133FC4">
      <w:pPr>
        <w:jc w:val="both"/>
        <w:rPr>
          <w:sz w:val="28"/>
          <w:szCs w:val="28"/>
          <w:lang w:val="kk-KZ"/>
        </w:rPr>
      </w:pPr>
    </w:p>
    <w:p w14:paraId="32B97AA1" w14:textId="77777777" w:rsidR="0020788B" w:rsidRDefault="0020788B" w:rsidP="00A67B9C">
      <w:pPr>
        <w:widowControl w:val="0"/>
        <w:ind w:firstLine="454"/>
        <w:jc w:val="both"/>
        <w:rPr>
          <w:sz w:val="28"/>
          <w:szCs w:val="28"/>
          <w:lang w:val="kk-KZ"/>
        </w:rPr>
      </w:pPr>
      <w:r w:rsidRPr="0020788B">
        <w:rPr>
          <w:sz w:val="28"/>
          <w:szCs w:val="28"/>
          <w:lang w:val="kk-KZ"/>
        </w:rPr>
        <w:t>Жеке білім беру бағдарламасы деп оқушының қызығушылықтары мен білім беру сұранысы негізінде құрастырылған және білім беру мақсаттары мен нәтижелерін тіркейтін білім беру іс-әрекетінің бағдарламасы түсініледі. Бұл оқушыға оқу қарқынын, зерттелетін материалдардың тереңдігін, оқу нәтижелерін бақылау және өзін-өзі бақылау әдістерін таңдауға мүмкіндік береді.</w:t>
      </w:r>
    </w:p>
    <w:p w14:paraId="7DFA4E11" w14:textId="73FB6501" w:rsidR="0020788B" w:rsidRDefault="0020788B" w:rsidP="00A67B9C">
      <w:pPr>
        <w:widowControl w:val="0"/>
        <w:ind w:firstLine="454"/>
        <w:jc w:val="both"/>
        <w:rPr>
          <w:sz w:val="28"/>
          <w:szCs w:val="28"/>
          <w:lang w:val="kk-KZ"/>
        </w:rPr>
      </w:pPr>
      <w:r w:rsidRPr="0020788B">
        <w:rPr>
          <w:sz w:val="28"/>
          <w:szCs w:val="28"/>
          <w:lang w:val="kk-KZ"/>
        </w:rPr>
        <w:t>Оқушының қажеттіліктеріне икемді жауап беру, білім беру процесін уақтылы түзету және жеке білім беру бағдарламасына өзгерістер енгізу оқу жетістіктерін бақылауға мүмкіндік береді. Білім беру мониторингі-бұл педагогикалық жүйенің қызметі туралы ақпаратты жинауды, сақтауды, өңдеуді және таратуды ұйымдастыру жүйесі, оның жай-күйін үздіксіз бақылауды және оның дамуын болжауды қамтамасыз етеді (Д.Ш. Матрос, Д.М. Полев, Н.Н. Мельникова). Мониторинг, әдетте, ортаның жай-күйін болжауды және зерттелетін объектінің болжамды жай-күйін бағалауды көздейді; осы саладағы жағдайды жақсарту үшін нені өзгерту керектігін көрсете отырып, бұзушылықтардың себептерін анықтау.</w:t>
      </w:r>
    </w:p>
    <w:p w14:paraId="0A6DDD41" w14:textId="77777777" w:rsidR="0020788B" w:rsidRDefault="0020788B" w:rsidP="00A67B9C">
      <w:pPr>
        <w:widowControl w:val="0"/>
        <w:ind w:firstLine="454"/>
        <w:jc w:val="both"/>
        <w:rPr>
          <w:sz w:val="28"/>
          <w:szCs w:val="28"/>
          <w:lang w:val="kk-KZ"/>
        </w:rPr>
      </w:pPr>
      <w:r w:rsidRPr="0020788B">
        <w:rPr>
          <w:sz w:val="28"/>
          <w:szCs w:val="28"/>
          <w:lang w:val="kk-KZ"/>
        </w:rPr>
        <w:t xml:space="preserve">Оқытуға қатысты мониторингтің мынадай түрлерін ажыратуға болады: білім беру мақсаттарының ауқымы бойынша </w:t>
      </w:r>
    </w:p>
    <w:p w14:paraId="77040F0A" w14:textId="77777777" w:rsidR="0020788B" w:rsidRDefault="0020788B" w:rsidP="00A67B9C">
      <w:pPr>
        <w:widowControl w:val="0"/>
        <w:ind w:firstLine="454"/>
        <w:jc w:val="both"/>
        <w:rPr>
          <w:sz w:val="28"/>
          <w:szCs w:val="28"/>
          <w:lang w:val="kk-KZ"/>
        </w:rPr>
      </w:pPr>
      <w:r w:rsidRPr="0020788B">
        <w:rPr>
          <w:sz w:val="28"/>
          <w:szCs w:val="28"/>
          <w:lang w:val="kk-KZ"/>
        </w:rPr>
        <w:t xml:space="preserve">– стратегиялық, тактикалық, жедел; </w:t>
      </w:r>
    </w:p>
    <w:p w14:paraId="39A1C113" w14:textId="7AC0F9BF" w:rsidR="0020788B" w:rsidRDefault="0020788B" w:rsidP="00A67B9C">
      <w:pPr>
        <w:widowControl w:val="0"/>
        <w:ind w:firstLine="454"/>
        <w:jc w:val="both"/>
        <w:rPr>
          <w:sz w:val="28"/>
          <w:szCs w:val="28"/>
          <w:lang w:val="kk-KZ"/>
        </w:rPr>
      </w:pPr>
      <w:r>
        <w:rPr>
          <w:sz w:val="28"/>
          <w:szCs w:val="28"/>
          <w:lang w:val="kk-KZ"/>
        </w:rPr>
        <w:t>-</w:t>
      </w:r>
      <w:r w:rsidRPr="0020788B">
        <w:rPr>
          <w:sz w:val="28"/>
          <w:szCs w:val="28"/>
          <w:lang w:val="kk-KZ"/>
        </w:rPr>
        <w:t xml:space="preserve">оқыту кезеңдері бойынша – кіріс немесе іріктеу, </w:t>
      </w:r>
    </w:p>
    <w:p w14:paraId="15AA235B" w14:textId="77777777" w:rsidR="0020788B" w:rsidRDefault="0020788B" w:rsidP="00A67B9C">
      <w:pPr>
        <w:widowControl w:val="0"/>
        <w:ind w:firstLine="454"/>
        <w:jc w:val="both"/>
        <w:rPr>
          <w:sz w:val="28"/>
          <w:szCs w:val="28"/>
          <w:lang w:val="kk-KZ"/>
        </w:rPr>
      </w:pPr>
      <w:r>
        <w:rPr>
          <w:sz w:val="28"/>
          <w:szCs w:val="28"/>
          <w:lang w:val="kk-KZ"/>
        </w:rPr>
        <w:t>-о</w:t>
      </w:r>
      <w:r w:rsidRPr="0020788B">
        <w:rPr>
          <w:sz w:val="28"/>
          <w:szCs w:val="28"/>
          <w:lang w:val="kk-KZ"/>
        </w:rPr>
        <w:t xml:space="preserve">қу немесе аралық, шығу немесе қорытынды; </w:t>
      </w:r>
    </w:p>
    <w:p w14:paraId="2FF92BCA" w14:textId="1723ED5D" w:rsidR="0020788B" w:rsidRDefault="0020788B" w:rsidP="0020788B">
      <w:pPr>
        <w:widowControl w:val="0"/>
        <w:ind w:firstLine="454"/>
        <w:jc w:val="both"/>
        <w:rPr>
          <w:sz w:val="28"/>
          <w:szCs w:val="28"/>
          <w:lang w:val="kk-KZ"/>
        </w:rPr>
      </w:pPr>
      <w:r>
        <w:rPr>
          <w:sz w:val="28"/>
          <w:szCs w:val="28"/>
          <w:lang w:val="kk-KZ"/>
        </w:rPr>
        <w:t>-</w:t>
      </w:r>
      <w:r w:rsidRPr="0020788B">
        <w:rPr>
          <w:sz w:val="28"/>
          <w:szCs w:val="28"/>
          <w:lang w:val="kk-KZ"/>
        </w:rPr>
        <w:t>уақытша тәуелділік бойынша</w:t>
      </w:r>
      <w:r>
        <w:rPr>
          <w:sz w:val="28"/>
          <w:szCs w:val="28"/>
          <w:lang w:val="kk-KZ"/>
        </w:rPr>
        <w:t xml:space="preserve"> </w:t>
      </w:r>
      <w:r w:rsidRPr="0020788B">
        <w:rPr>
          <w:sz w:val="28"/>
          <w:szCs w:val="28"/>
          <w:lang w:val="kk-KZ"/>
        </w:rPr>
        <w:t xml:space="preserve">ретроспективті, алдын алу немесе озық, ағымдағы; </w:t>
      </w:r>
    </w:p>
    <w:p w14:paraId="116B6888" w14:textId="5855B79D" w:rsidR="0020788B" w:rsidRDefault="0020788B" w:rsidP="00A67B9C">
      <w:pPr>
        <w:widowControl w:val="0"/>
        <w:ind w:firstLine="454"/>
        <w:jc w:val="both"/>
        <w:rPr>
          <w:sz w:val="28"/>
          <w:szCs w:val="28"/>
          <w:lang w:val="kk-KZ"/>
        </w:rPr>
      </w:pPr>
      <w:r>
        <w:rPr>
          <w:sz w:val="28"/>
          <w:szCs w:val="28"/>
          <w:lang w:val="kk-KZ"/>
        </w:rPr>
        <w:t>-</w:t>
      </w:r>
      <w:r w:rsidRPr="0020788B">
        <w:rPr>
          <w:sz w:val="28"/>
          <w:szCs w:val="28"/>
          <w:lang w:val="kk-KZ"/>
        </w:rPr>
        <w:t xml:space="preserve">рәсімдердің жиілігі бойынша – бір реттік, мерзімді, жүйелі; қамту бойынша бақылау объектісі – жергілікті, іріктемелі, тұтас; </w:t>
      </w:r>
    </w:p>
    <w:p w14:paraId="0DABD46A" w14:textId="77777777" w:rsidR="0020788B" w:rsidRDefault="0020788B" w:rsidP="00A67B9C">
      <w:pPr>
        <w:widowControl w:val="0"/>
        <w:ind w:firstLine="454"/>
        <w:jc w:val="both"/>
        <w:rPr>
          <w:sz w:val="28"/>
          <w:szCs w:val="28"/>
          <w:lang w:val="kk-KZ"/>
        </w:rPr>
      </w:pPr>
      <w:r>
        <w:rPr>
          <w:sz w:val="28"/>
          <w:szCs w:val="28"/>
          <w:lang w:val="kk-KZ"/>
        </w:rPr>
        <w:t>-</w:t>
      </w:r>
      <w:r w:rsidRPr="0020788B">
        <w:rPr>
          <w:sz w:val="28"/>
          <w:szCs w:val="28"/>
          <w:lang w:val="kk-KZ"/>
        </w:rPr>
        <w:t xml:space="preserve">ұйымдық нысандар бойынша-жеке, топтық, фронтальды; </w:t>
      </w:r>
    </w:p>
    <w:p w14:paraId="742D0EE5" w14:textId="1400AD65" w:rsidR="0020788B" w:rsidRDefault="0020788B" w:rsidP="00A67B9C">
      <w:pPr>
        <w:widowControl w:val="0"/>
        <w:ind w:firstLine="454"/>
        <w:jc w:val="both"/>
        <w:rPr>
          <w:sz w:val="28"/>
          <w:szCs w:val="28"/>
          <w:lang w:val="kk-KZ"/>
        </w:rPr>
      </w:pPr>
      <w:r>
        <w:rPr>
          <w:sz w:val="28"/>
          <w:szCs w:val="28"/>
          <w:lang w:val="kk-KZ"/>
        </w:rPr>
        <w:t>-</w:t>
      </w:r>
      <w:r w:rsidRPr="0020788B">
        <w:rPr>
          <w:sz w:val="28"/>
          <w:szCs w:val="28"/>
          <w:lang w:val="kk-KZ"/>
        </w:rPr>
        <w:t xml:space="preserve">нысандар бойынша объект-субъективті қатынастар-сыртқы немесе әлеуметтік, өзара бақылау, интроспекция; </w:t>
      </w:r>
    </w:p>
    <w:p w14:paraId="7C8AFAB5" w14:textId="7908A8B8" w:rsidR="0020788B" w:rsidRDefault="0020788B" w:rsidP="00A67B9C">
      <w:pPr>
        <w:widowControl w:val="0"/>
        <w:ind w:firstLine="454"/>
        <w:jc w:val="both"/>
        <w:rPr>
          <w:sz w:val="28"/>
          <w:szCs w:val="28"/>
          <w:lang w:val="kk-KZ"/>
        </w:rPr>
      </w:pPr>
      <w:r>
        <w:rPr>
          <w:sz w:val="28"/>
          <w:szCs w:val="28"/>
          <w:lang w:val="kk-KZ"/>
        </w:rPr>
        <w:lastRenderedPageBreak/>
        <w:t>-</w:t>
      </w:r>
      <w:r w:rsidRPr="0020788B">
        <w:rPr>
          <w:sz w:val="28"/>
          <w:szCs w:val="28"/>
          <w:lang w:val="kk-KZ"/>
        </w:rPr>
        <w:t xml:space="preserve">қолданылатын құралдар жиынтығы бойынша-стандартталған, стандартталмаған, матрицалық және т.б. </w:t>
      </w:r>
    </w:p>
    <w:p w14:paraId="50FD7555" w14:textId="7FD07E52" w:rsidR="00A67B9C" w:rsidRPr="00A67B9C" w:rsidRDefault="00A67B9C" w:rsidP="00A67B9C">
      <w:pPr>
        <w:widowControl w:val="0"/>
        <w:ind w:firstLine="454"/>
        <w:jc w:val="both"/>
        <w:rPr>
          <w:sz w:val="28"/>
          <w:szCs w:val="28"/>
          <w:lang w:val="kk-KZ"/>
        </w:rPr>
      </w:pPr>
      <w:r w:rsidRPr="00A67B9C">
        <w:rPr>
          <w:sz w:val="28"/>
          <w:szCs w:val="28"/>
          <w:lang w:val="kk-KZ"/>
        </w:rPr>
        <w:t>Ғалымдар, әлеуметтік педагогтар, балалар психологы, балаларды үйде оқытатын пән мұғалімдері баланың ұзақ уақыт бойы үйде оқытылуы оның қоғамнан шеттетілуіне, депривациясына, баланың патологиялық тұйықталуына, басқа адамдармен сөйлесуден қашу мен қорқуға алып келеді деп пайымдайды.</w:t>
      </w:r>
    </w:p>
    <w:p w14:paraId="785D8629" w14:textId="77777777" w:rsidR="00FF37BC" w:rsidRDefault="00A67B9C" w:rsidP="00A67B9C">
      <w:pPr>
        <w:widowControl w:val="0"/>
        <w:ind w:firstLine="454"/>
        <w:jc w:val="both"/>
        <w:rPr>
          <w:sz w:val="28"/>
          <w:szCs w:val="28"/>
          <w:lang w:val="kk-KZ"/>
        </w:rPr>
      </w:pPr>
      <w:r w:rsidRPr="00243FAF">
        <w:rPr>
          <w:sz w:val="28"/>
          <w:szCs w:val="28"/>
          <w:lang w:val="kk-KZ"/>
        </w:rPr>
        <w:t xml:space="preserve">Мүмкіндігі шектеулі балаларды әлеуметтендіру оларда тұлға аралық қарым-қатынас дағдыларын қалыптастырудағы қиындықтармен, ондай қарым- қатынастың аз нәтижелілігімен, сәйкес емес өзін өзі бағалаумен байланысты үнемі табысты болмайды. Егер бала үйде оқытылатын болса, құрдастар ортасынан айырылған балада әлеуметтік маңызды білім, іскерлік, қасиеттерді игеру үшін қолайлы жағдайлар азырақ болады. Үйде оқытылатын балалармен жұмыс жасайтын жалпы білім беру мектебінің мұғалім педагогтарының айтуы бойынша «… біз үйде оқыту формасындағы мүгедек балаларда танымдық қажеттілік қаншалықты жоғары, олар үшін кейде, аптасына бір рет болса да сынып, сабақ жағдайында болу қаншалықты маңызды екенін, оны қаншалықты бағалайтынын көреміз. Алдында балаларға деген қызығушылығы бар ересек адам болып, басқа балалармен оқу жағдайының өзінде үлкен терапиялық әлеует бар ...». </w:t>
      </w:r>
    </w:p>
    <w:p w14:paraId="62DB6B63" w14:textId="7254FBAB" w:rsidR="00FC6D4F" w:rsidRDefault="00FC6D4F" w:rsidP="00A67B9C">
      <w:pPr>
        <w:widowControl w:val="0"/>
        <w:ind w:firstLine="454"/>
        <w:jc w:val="both"/>
        <w:rPr>
          <w:sz w:val="28"/>
          <w:szCs w:val="28"/>
          <w:lang w:val="kk-KZ"/>
        </w:rPr>
      </w:pPr>
      <w:r w:rsidRPr="00FC6D4F">
        <w:rPr>
          <w:sz w:val="28"/>
          <w:szCs w:val="28"/>
          <w:lang w:val="kk-KZ"/>
        </w:rPr>
        <w:t>Білім берудегі мониторингтің тиімділігін қамтамасыз ету үшін ақпарат қанағаттандыруы тиіс бірқатар талаптар маңызды болады: толықтығы, өзектілігі, барабарлығы, объективтілігі, дәлдігі, уақтылығы, қолжетімділігі, үздіксіздігі, құрылымдылығы және мониторингтің әрбір деңгейі үшін ерекшелігі. Барлық аталған талаптар бақылаудың негізгі қасиеттері ретінде қарастырылады. Мониторингтің негізгі мақсаты</w:t>
      </w:r>
      <w:r>
        <w:rPr>
          <w:sz w:val="28"/>
          <w:szCs w:val="28"/>
          <w:lang w:val="kk-KZ"/>
        </w:rPr>
        <w:t xml:space="preserve"> </w:t>
      </w:r>
      <w:r w:rsidRPr="00FC6D4F">
        <w:rPr>
          <w:sz w:val="28"/>
          <w:szCs w:val="28"/>
          <w:lang w:val="kk-KZ"/>
        </w:rPr>
        <w:t>-</w:t>
      </w:r>
      <w:r>
        <w:rPr>
          <w:sz w:val="28"/>
          <w:szCs w:val="28"/>
          <w:lang w:val="kk-KZ"/>
        </w:rPr>
        <w:t xml:space="preserve"> </w:t>
      </w:r>
      <w:r w:rsidRPr="00FC6D4F">
        <w:rPr>
          <w:sz w:val="28"/>
          <w:szCs w:val="28"/>
          <w:lang w:val="kk-KZ"/>
        </w:rPr>
        <w:t>білім беру процесінің жай-күйін бекіту, ықтимал қауіптер мен сәтсіздіктерді анықтау, мүмкін проблемалар туралы ескерту, жүйенің немесе жеке ішкі жүйелердің тиімділігін бағалау. Мониторинг тұтастық (кешенділік), үздіксіздік, жеделдік, басқару басымдығы, сәйкестік (мониторинг мақсаттары оны ұйымдастыру құралдарына), болжамдылық (болжамға бағытталу), бірізділік (парасаттылықпен валидациялау)</w:t>
      </w:r>
      <w:r w:rsidR="00B475AA">
        <w:rPr>
          <w:sz w:val="28"/>
          <w:szCs w:val="28"/>
          <w:lang w:val="kk-KZ"/>
        </w:rPr>
        <w:t xml:space="preserve"> </w:t>
      </w:r>
      <w:r w:rsidRPr="00FC6D4F">
        <w:rPr>
          <w:sz w:val="28"/>
          <w:szCs w:val="28"/>
          <w:lang w:val="kk-KZ"/>
        </w:rPr>
        <w:t>қағидаттары негізінде жүзеге асырылады</w:t>
      </w:r>
      <w:r>
        <w:rPr>
          <w:sz w:val="28"/>
          <w:szCs w:val="28"/>
          <w:lang w:val="kk-KZ"/>
        </w:rPr>
        <w:t>.</w:t>
      </w:r>
    </w:p>
    <w:p w14:paraId="52F19868" w14:textId="77777777" w:rsidR="00B475AA" w:rsidRDefault="00353CE8" w:rsidP="00A67B9C">
      <w:pPr>
        <w:widowControl w:val="0"/>
        <w:ind w:firstLine="454"/>
        <w:jc w:val="both"/>
        <w:rPr>
          <w:sz w:val="28"/>
          <w:szCs w:val="28"/>
          <w:lang w:val="kk-KZ"/>
        </w:rPr>
      </w:pPr>
      <w:r w:rsidRPr="00353CE8">
        <w:rPr>
          <w:sz w:val="28"/>
          <w:szCs w:val="28"/>
          <w:lang w:val="kk-KZ"/>
        </w:rPr>
        <w:t xml:space="preserve">Білім беру жүйесіндегі оқу жетістіктерін бақылау бірнеше функцияларды орындайды. </w:t>
      </w:r>
    </w:p>
    <w:p w14:paraId="1C8741A8" w14:textId="77777777" w:rsidR="00B475AA"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 xml:space="preserve">Интегративті функция-оқыту сапасының мониторингі жүйе құраушы факторлардың бірі болып табылады, білім беру жүйесінде болып жатқан процестердің кешенді сипаттамасын қамтамасыз етеді. </w:t>
      </w:r>
    </w:p>
    <w:p w14:paraId="32E603A0" w14:textId="77777777" w:rsidR="00B475AA"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 xml:space="preserve">Диагностикалық функция оқу сапасының жай-күйін және ондағы болып жатқан өзгерістерді сканерлеуді білдіреді, бұл осы құбылыстарға баға беруге мүмкіндік береді. </w:t>
      </w:r>
    </w:p>
    <w:p w14:paraId="456318EA" w14:textId="3D25E87E" w:rsidR="00B475AA"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 xml:space="preserve">Аналитикалық функция нақты нәтижелерді белгіленген мақсаттармен, стандарттармен, </w:t>
      </w:r>
      <w:r>
        <w:rPr>
          <w:sz w:val="28"/>
          <w:szCs w:val="28"/>
          <w:lang w:val="kk-KZ"/>
        </w:rPr>
        <w:t>с</w:t>
      </w:r>
      <w:r w:rsidR="00353CE8" w:rsidRPr="00353CE8">
        <w:rPr>
          <w:sz w:val="28"/>
          <w:szCs w:val="28"/>
          <w:lang w:val="kk-KZ"/>
        </w:rPr>
        <w:t xml:space="preserve">тандарттармен және нормалармен тұрақты бақылау, бақылау объектісінің күйін бақылау негізінде өлшеуді және салыстыруды қамтиды. Оқыту сапасының мониторингінің сараптамалық функциясы білім беру жүйелерінің, оның компоненттері мен ішкі жүйелерінің жай-күйіне, тұжырымдамасына, нысандарына, әдістеріне, жүйелеріне сараптама жүргізу </w:t>
      </w:r>
      <w:r w:rsidR="00353CE8" w:rsidRPr="00353CE8">
        <w:rPr>
          <w:sz w:val="28"/>
          <w:szCs w:val="28"/>
          <w:lang w:val="kk-KZ"/>
        </w:rPr>
        <w:lastRenderedPageBreak/>
        <w:t xml:space="preserve">болып табылады. </w:t>
      </w:r>
    </w:p>
    <w:p w14:paraId="600DA40D" w14:textId="77777777" w:rsidR="00B475AA"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 xml:space="preserve">Болжамдық функция объектінің күйіндегі мүмкін болатын өзгерістер туралы негізделген болжамдардан тұрады. </w:t>
      </w:r>
    </w:p>
    <w:p w14:paraId="69D0ADE1" w14:textId="77777777" w:rsidR="00B475AA"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 xml:space="preserve">Ақпараттық функция оқыту сапасының мониторингі білім беру жүйесінің жай-күйі мен дамуын талдау және болжау үшін қажет осы жүйенің жай-күйі мен дамуы туралы салыстырмалы ақпаратты үнемі алу тәсілі болып табылады. </w:t>
      </w:r>
    </w:p>
    <w:p w14:paraId="706FA1C9" w14:textId="05AB8B1A" w:rsidR="00353CE8" w:rsidRDefault="00B475AA" w:rsidP="00A67B9C">
      <w:pPr>
        <w:widowControl w:val="0"/>
        <w:ind w:firstLine="454"/>
        <w:jc w:val="both"/>
        <w:rPr>
          <w:sz w:val="28"/>
          <w:szCs w:val="28"/>
          <w:lang w:val="kk-KZ"/>
        </w:rPr>
      </w:pPr>
      <w:r>
        <w:rPr>
          <w:sz w:val="28"/>
          <w:szCs w:val="28"/>
          <w:lang w:val="kk-KZ"/>
        </w:rPr>
        <w:t>-</w:t>
      </w:r>
      <w:r w:rsidR="00353CE8" w:rsidRPr="00353CE8">
        <w:rPr>
          <w:sz w:val="28"/>
          <w:szCs w:val="28"/>
          <w:lang w:val="kk-KZ"/>
        </w:rPr>
        <w:t>Ұйымдастырушылық-басқарушылық функция мониторинг объектісінің жағдайын бақылауды және түзету басқару шешімдерін қабылдау үшін ұсыныстар дайындауды қамтиды.</w:t>
      </w:r>
    </w:p>
    <w:p w14:paraId="321D968C" w14:textId="361F93E6" w:rsidR="00353CE8" w:rsidRDefault="00353CE8" w:rsidP="00A67B9C">
      <w:pPr>
        <w:widowControl w:val="0"/>
        <w:ind w:firstLine="454"/>
        <w:jc w:val="both"/>
        <w:rPr>
          <w:sz w:val="28"/>
          <w:szCs w:val="28"/>
          <w:lang w:val="kk-KZ"/>
        </w:rPr>
      </w:pPr>
      <w:r w:rsidRPr="00353CE8">
        <w:rPr>
          <w:sz w:val="28"/>
          <w:szCs w:val="28"/>
          <w:lang w:val="kk-KZ"/>
        </w:rPr>
        <w:t>Мониторингті ұйымдастыруға ғылыми (ғылыми негізделген ережелерді, критерийлерді, бағаларды есепке алу), гуманистік тәсіл (өзін-өзі мақсат емес, оқушылар мен білім беру процесін терең зерттеу), сабақтастық, тұтастық және сабақтастық, қадағалаудың ыңғайлылығы, критерийлердің проблемалық бағдарлануы, диагностика Үшін Үйде оқитын оқушылардың оқу жетістіктерін мониторингтеу, кері байланыс сияқты талаптар қойылады (деректер оқушыларға да, басшылыққа да хабарланады), ұсынылған мониторинг жүйесін жетілдіру мүмкіндігі және т.б.)</w:t>
      </w:r>
    </w:p>
    <w:p w14:paraId="59BB16DA" w14:textId="77777777" w:rsidR="00B475AA" w:rsidRDefault="00B475AA" w:rsidP="00A67B9C">
      <w:pPr>
        <w:widowControl w:val="0"/>
        <w:ind w:firstLine="454"/>
        <w:jc w:val="both"/>
        <w:rPr>
          <w:sz w:val="28"/>
          <w:szCs w:val="28"/>
          <w:lang w:val="kk-KZ"/>
        </w:rPr>
      </w:pPr>
      <w:r w:rsidRPr="00B475AA">
        <w:rPr>
          <w:sz w:val="28"/>
          <w:szCs w:val="28"/>
          <w:lang w:val="kk-KZ"/>
        </w:rPr>
        <w:t>Жоғарыда сипатталған теориялық ережелердің негізінде біз тәжірибелік эксперименттік жұмыс барысында жеке білім беру бағдарламасы бойынша үйде оқитын оқушылардың оқу жетістіктеріне мониторинг жүргізу алгоритмін әзірледік және іске асырдық.</w:t>
      </w:r>
    </w:p>
    <w:p w14:paraId="30238835" w14:textId="3C5CCBEF" w:rsidR="00E34AAD" w:rsidRDefault="00E34AAD" w:rsidP="00A67B9C">
      <w:pPr>
        <w:widowControl w:val="0"/>
        <w:ind w:firstLine="454"/>
        <w:jc w:val="both"/>
        <w:rPr>
          <w:sz w:val="28"/>
          <w:szCs w:val="28"/>
          <w:lang w:val="kk-KZ"/>
        </w:rPr>
      </w:pPr>
      <w:r w:rsidRPr="00E34AAD">
        <w:rPr>
          <w:sz w:val="28"/>
          <w:szCs w:val="28"/>
          <w:lang w:val="kk-KZ"/>
        </w:rPr>
        <w:t>Бірінші (нормативтік-орнату) кезеңде біз мониторингтік зерттеу үшін ілеспе құжаттарды (жергілікті актілер, ережелер, бұйрықтар) әзірледік, мониторингтің мақсаты мен объектісін анықтадық, әртүрлі кезеңдерде (бастапқы, аралық және қорытынды) объектінің жай-күйін анықтайтын өлшемдерді таңдап алдық және құралдар жинағын таңдадық. Біздің тәжірибелік-эксперименттік жұмысымыздағы оқу жетістіктерін мониторингтеудің мақсаты - оқу жетістіктерінің динамикасын анықтау. Мониторинг объектісі-үйде оқитын оқушы.</w:t>
      </w:r>
      <w:r>
        <w:rPr>
          <w:sz w:val="28"/>
          <w:szCs w:val="28"/>
          <w:lang w:val="kk-KZ"/>
        </w:rPr>
        <w:t xml:space="preserve"> </w:t>
      </w:r>
    </w:p>
    <w:p w14:paraId="4F086BC3" w14:textId="21E800BE" w:rsidR="00E34AAD" w:rsidRDefault="00E34AAD" w:rsidP="00A67B9C">
      <w:pPr>
        <w:widowControl w:val="0"/>
        <w:ind w:firstLine="454"/>
        <w:jc w:val="both"/>
        <w:rPr>
          <w:sz w:val="28"/>
          <w:szCs w:val="28"/>
          <w:lang w:val="kk-KZ"/>
        </w:rPr>
      </w:pPr>
      <w:r w:rsidRPr="00E34AAD">
        <w:rPr>
          <w:sz w:val="28"/>
          <w:szCs w:val="28"/>
          <w:lang w:val="kk-KZ"/>
        </w:rPr>
        <w:t xml:space="preserve">Критерийлерді дұрыс таңдау ақпараттың толықтығы мен сенімділігін қамтамасыз етті. Критерийлер мотивациялық-құндылық (жеке нәтижелер және өзін-өзі тәрбиелеуге деген ұмтылыс), мазмұнды (білім және олардың қасиеттері), операциялық-белсенділік (іскерліктер мен дағдылар, қызмет тәжірибесі), рефлексивті-бағалау (өзін-өзі бақылау, мотивтерді, мақсаттарды, мақсаттар мен нәтижелерге қол жеткізу тәсілдерін, өз қызметін талдауды) болды. Жеке нәтижелер-білім беру процесінде оқушылардың өзіне, білім беру процесінің басқа қатысушыларына, білім беру процесінің өзіне және оның нәтижелеріне деген құндылық қатынастарының қалыптасқан жүйесі. Жалпы білім берудің жаңа Стандартының жобасында мазмұндық және операциялық-белсенділік критерийлеріне енгізілген пәндік және жалпы </w:t>
      </w:r>
      <w:r>
        <w:rPr>
          <w:sz w:val="28"/>
          <w:szCs w:val="28"/>
          <w:lang w:val="kk-KZ"/>
        </w:rPr>
        <w:t>п</w:t>
      </w:r>
      <w:r w:rsidRPr="00E34AAD">
        <w:rPr>
          <w:sz w:val="28"/>
          <w:szCs w:val="28"/>
          <w:lang w:val="kk-KZ"/>
        </w:rPr>
        <w:t xml:space="preserve">әндік білім, </w:t>
      </w:r>
      <w:r>
        <w:rPr>
          <w:sz w:val="28"/>
          <w:szCs w:val="28"/>
          <w:lang w:val="kk-KZ"/>
        </w:rPr>
        <w:t>д</w:t>
      </w:r>
      <w:r w:rsidRPr="00E34AAD">
        <w:rPr>
          <w:sz w:val="28"/>
          <w:szCs w:val="28"/>
          <w:lang w:val="kk-KZ"/>
        </w:rPr>
        <w:t xml:space="preserve">ағдылар оқушылардың білім беру қызметінің пәндік және метапәндік нәтижелері деп аталды. Білім беру іс – әрекетінің пәндік нәтижелері-оқушылардың жеке оқу пәні аясында зерттелген әлеуметтік тәжірибенің нақты элементтері, яғни.білім, Дағдылар, мәселелерді шешу тәжірибесі, шығармашылық қызмет тәжірибесі. Мета-пәндік нәтижелер - оқушылардың бір, бірнеше немесе барлық оқу пәндері </w:t>
      </w:r>
      <w:r w:rsidRPr="00E34AAD">
        <w:rPr>
          <w:sz w:val="28"/>
          <w:szCs w:val="28"/>
          <w:lang w:val="kk-KZ"/>
        </w:rPr>
        <w:lastRenderedPageBreak/>
        <w:t>негізінде игерген, білім беру процесінің шеңберінде де, нақты өмірлік жағдайларда проблемаларды шешуде де қолданылатын іс-әрекет әдістері</w:t>
      </w:r>
      <w:r>
        <w:rPr>
          <w:sz w:val="28"/>
          <w:szCs w:val="28"/>
          <w:lang w:val="kk-KZ"/>
        </w:rPr>
        <w:t>.</w:t>
      </w:r>
    </w:p>
    <w:p w14:paraId="5C712FA5" w14:textId="3FBB6B18" w:rsidR="00E34AAD" w:rsidRDefault="00E34AAD" w:rsidP="00A67B9C">
      <w:pPr>
        <w:widowControl w:val="0"/>
        <w:ind w:firstLine="454"/>
        <w:jc w:val="both"/>
        <w:rPr>
          <w:sz w:val="28"/>
          <w:szCs w:val="28"/>
          <w:lang w:val="kk-KZ"/>
        </w:rPr>
      </w:pPr>
      <w:r w:rsidRPr="00E34AAD">
        <w:rPr>
          <w:sz w:val="28"/>
          <w:szCs w:val="28"/>
          <w:lang w:val="kk-KZ"/>
        </w:rPr>
        <w:t>Диагностика үшін оқушылардың стресстік жағдайларын тудырмайтын "жұмсақ" әдістерді қолданған дұрыс: сұхбат, бақылау, оқушылардың іс-әрекетінің өнімдерін талдау және т. б. сонымен қатар, оқытудың бұл түрінде интерактивті әдістерді, пікірталастарды, рөлдік және іскерлік ойындарды және т. б. қолдану мүмкін  ескереміз.</w:t>
      </w:r>
      <w:r w:rsidR="00E72A73" w:rsidRPr="00E72A73">
        <w:rPr>
          <w:lang w:val="kk-KZ"/>
        </w:rPr>
        <w:t xml:space="preserve"> </w:t>
      </w:r>
      <w:r w:rsidR="00E72A73" w:rsidRPr="00E72A73">
        <w:rPr>
          <w:sz w:val="28"/>
          <w:szCs w:val="28"/>
          <w:lang w:val="kk-KZ"/>
        </w:rPr>
        <w:t>Мониторинг жүргізудегі негізгі болып табылатын екінші (диагностикалық) кезеңде біз таңдалған диагностикалық әдістердің көмегімен ақпаратты іріктеуді жүргіздік. Сенімді ақпарат алу үшін Бір емес, бірнеше толықтырылған әдістер қолданылды, мысалы: тестілеу, зерттелген тақырып бойынша сұхбаттасу, сондай-ақ нәтижелерді ұсыну формасы орындалған жоба болып табылатын шығармашылық өзіндік жұмыс. Үшінші (аналитикалық) кезеңде үйде оқитын оқушылардың оқу жетістіктерін бақылаудың келесі кезеңдерінде пайдаланылған ақпаратты өңдеу және жүйелеу жүргізілді. Біз алынған ақпаратты кестелерде, диаграммаларда және т.б. ұсындық. Сонымен қатар, бізді оқушының жеке білім беру бағдарламасы бойынша жеке алға жылжуы, яғни оқушыны өзімен салыстыру қызықтырды: "кешегі өзіңмен бүгін". Мониторинг объектісінің жай-күйі туралы ақпаратты талдау негізінде біз ауытқулардың себептерін анықтадық және оқушының диагнозын анықтадық (оқу материалын игерген немесе игермеген). Қажет болған жағдайда түзету-дамыту жұмысының жеке бағдарламасы әзірленді. Жалпы білім беретін мектеп жағдайында бұл кезең көбінесе толық көлемде жүзеге асырылмайды, өйткені ол көп уақытты алады.</w:t>
      </w:r>
    </w:p>
    <w:p w14:paraId="14085276" w14:textId="7B2B3110" w:rsidR="00E72A73" w:rsidRPr="00E34AAD" w:rsidRDefault="00E72A73" w:rsidP="00A67B9C">
      <w:pPr>
        <w:widowControl w:val="0"/>
        <w:ind w:firstLine="454"/>
        <w:jc w:val="both"/>
        <w:rPr>
          <w:sz w:val="28"/>
          <w:szCs w:val="28"/>
          <w:lang w:val="kk-KZ"/>
        </w:rPr>
      </w:pPr>
      <w:r w:rsidRPr="00E72A73">
        <w:rPr>
          <w:sz w:val="28"/>
          <w:szCs w:val="28"/>
          <w:lang w:val="kk-KZ"/>
        </w:rPr>
        <w:t>Төртінші (іс-әрекет) кезеңде әзірленген жоспарға сәйкес жүйелі қиындықтар туындаған жағдайда жеке білім беру бағдарламасы түзетілді, қажет болған жағдайда оқу қарқыны, зерттелетін материалдың тереңдігі, бақылау және өзін-өзі бақылау әдістері және т.б. өзгерді. Бесінші (қорытынды) кезеңде-аяқталатын үйде оқитын оқушылардың оқу жетістіктерінің мониторингі циклінде жүргізілген жұмыстың нәтижелері талданды, оқушының нақты жетістіктерінің деңгейі нақтыланды, нәтижелерді логикалық және салыстырмалы талдау негізінде жүргізілген жұмыстың тиімділігі анықталды, сондай-ақ осы кезеңде анықталған олқылықтарды ескере отырып, оқу жетістіктерінің мониторингі объектісін одан әрі дамыту стратегиясы жобаланды. Диагностикалық деректерді жоспарланған көрсеткіштермен салыстыру бізге басқару шешімдеріміздің қаншалықты дұрыс болғанын көруге мүмкіндік берді, оқыту әдістері мен нысандарын түзетуге, қайта қарауға көмектесті немесе біз оларды дұрыс таңдауда өзімізді орнаттық. Осы кезеңде біз оқу жетістіктерінің мониторингі объектісінің дамуының толық сипаттамасын, сондай-ақ оқушының одан әрі даму жолдарын жасадық.</w:t>
      </w:r>
    </w:p>
    <w:p w14:paraId="32BFB9CB" w14:textId="38E123B4" w:rsidR="00A67B9C" w:rsidRPr="00243FAF" w:rsidRDefault="00A67B9C" w:rsidP="00A67B9C">
      <w:pPr>
        <w:widowControl w:val="0"/>
        <w:ind w:firstLine="454"/>
        <w:jc w:val="both"/>
        <w:rPr>
          <w:sz w:val="28"/>
          <w:szCs w:val="28"/>
          <w:lang w:val="kk-KZ"/>
        </w:rPr>
      </w:pPr>
      <w:r w:rsidRPr="00243FAF">
        <w:rPr>
          <w:sz w:val="28"/>
          <w:szCs w:val="28"/>
          <w:lang w:val="kk-KZ"/>
        </w:rPr>
        <w:t xml:space="preserve">Үйде оқитын балалардың ата-аналары да педагогтардың пікіріне қосылып отыр. Олар сабақтарды тек қана үйде өткізген жағдайда, балаларда әлеуметтік мүгедектікті қоздыру сияқты кері салдары болады деп алаңдаушылық білдіруде. Ата-аналардың айтуынша «мектеп бізге бәрін береді: сөйлесу дағдыларын, тәртіп, ереже, міндеттер нормаларын және т.с.с. Біз үйде оқитын мүгедек балалардың ата-аналары кейде болса да мектепке баруға рұқсат беруін </w:t>
      </w:r>
      <w:r w:rsidRPr="00243FAF">
        <w:rPr>
          <w:sz w:val="28"/>
          <w:szCs w:val="28"/>
          <w:lang w:val="kk-KZ"/>
        </w:rPr>
        <w:lastRenderedPageBreak/>
        <w:t>сұраймыз!!!». Р. Валленберг атындағы арнайы педагогика мен психология институты (Санкт-Петербург) ғалымдарының сал ауруы бар балалар  мен  жасөспірімдерді  үйде  қашықтықтан  оқытуда  өзіне  жәнеайналадағыларға қарым-қатынасын зерттеу қоршаған адамдармен қажетті және жеткілікті мөлшерде қарым-қатынасқа түскен балаларда мектепке және сыныпқа жағымды көзқарасы басым болатынын көрсетті. 4-кестеде «Сөйлемді аяқта» әдісі бойынша эмпирикалық зерттеудің нәтижелері берілген:</w:t>
      </w:r>
    </w:p>
    <w:p w14:paraId="00477246" w14:textId="6E703397" w:rsidR="00A67B9C" w:rsidRPr="00243FAF" w:rsidRDefault="002B60AF" w:rsidP="00A67B9C">
      <w:pPr>
        <w:widowControl w:val="0"/>
        <w:ind w:firstLine="454"/>
        <w:jc w:val="both"/>
        <w:rPr>
          <w:sz w:val="28"/>
          <w:szCs w:val="28"/>
          <w:lang w:val="kk-KZ"/>
        </w:rPr>
      </w:pPr>
      <w:r>
        <w:rPr>
          <w:sz w:val="28"/>
          <w:szCs w:val="28"/>
          <w:lang w:val="kk-KZ"/>
        </w:rPr>
        <w:t>1-</w:t>
      </w:r>
      <w:r w:rsidR="00A67B9C" w:rsidRPr="00243FAF">
        <w:rPr>
          <w:sz w:val="28"/>
          <w:szCs w:val="28"/>
          <w:lang w:val="kk-KZ"/>
        </w:rPr>
        <w:t>кесте. Пікірдің мысалдары.</w:t>
      </w:r>
      <w:r>
        <w:rPr>
          <w:sz w:val="28"/>
          <w:szCs w:val="28"/>
          <w:lang w:val="kk-KZ"/>
        </w:rPr>
        <w:t xml:space="preserve"> </w:t>
      </w:r>
      <w:r w:rsidR="00A67B9C" w:rsidRPr="00243FAF">
        <w:rPr>
          <w:sz w:val="28"/>
          <w:szCs w:val="28"/>
          <w:lang w:val="kk-KZ"/>
        </w:rPr>
        <w:t>Негізгі (НТ 1) және бақылау (БТ 1) топтарындағы бастауыш мектеп жасындағы балалардың «Құрдастарға қарым-қатынас» және «Мұғалімдер мен мектепке қарым-қатынас» шкаласы</w:t>
      </w:r>
    </w:p>
    <w:p w14:paraId="4FF78C85" w14:textId="77777777" w:rsidR="00A67B9C" w:rsidRPr="00243FAF" w:rsidRDefault="00A67B9C" w:rsidP="00A67B9C">
      <w:pPr>
        <w:widowControl w:val="0"/>
        <w:ind w:firstLine="454"/>
        <w:jc w:val="both"/>
        <w:rPr>
          <w:sz w:val="28"/>
          <w:szCs w:val="28"/>
          <w:lang w:val="kk-KZ"/>
        </w:rPr>
      </w:pPr>
    </w:p>
    <w:tbl>
      <w:tblPr>
        <w:tblStyle w:val="TableNormal"/>
        <w:tblW w:w="0" w:type="auto"/>
        <w:tblInd w:w="4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96"/>
        <w:gridCol w:w="3334"/>
        <w:gridCol w:w="3826"/>
      </w:tblGrid>
      <w:tr w:rsidR="00A67B9C" w:rsidRPr="00A67B9C" w14:paraId="1992B6C2" w14:textId="77777777" w:rsidTr="00A67B9C">
        <w:trPr>
          <w:trHeight w:val="549"/>
        </w:trPr>
        <w:tc>
          <w:tcPr>
            <w:tcW w:w="2196" w:type="dxa"/>
            <w:tcBorders>
              <w:top w:val="single" w:sz="6" w:space="0" w:color="000000"/>
              <w:left w:val="single" w:sz="6" w:space="0" w:color="000000"/>
              <w:bottom w:val="single" w:sz="6" w:space="0" w:color="000000"/>
              <w:right w:val="single" w:sz="6" w:space="0" w:color="000000"/>
            </w:tcBorders>
            <w:hideMark/>
          </w:tcPr>
          <w:p w14:paraId="66D6A0C8" w14:textId="77777777" w:rsidR="00A67B9C" w:rsidRPr="002B60AF" w:rsidRDefault="00A67B9C" w:rsidP="002B60AF">
            <w:pPr>
              <w:jc w:val="both"/>
              <w:rPr>
                <w:sz w:val="28"/>
                <w:szCs w:val="28"/>
              </w:rPr>
            </w:pPr>
            <w:r w:rsidRPr="002B60AF">
              <w:rPr>
                <w:sz w:val="28"/>
                <w:szCs w:val="28"/>
              </w:rPr>
              <w:t>Зерттелетін</w:t>
            </w:r>
          </w:p>
          <w:p w14:paraId="52E31868" w14:textId="77777777" w:rsidR="00A67B9C" w:rsidRPr="002B60AF" w:rsidRDefault="00A67B9C" w:rsidP="002B60AF">
            <w:pPr>
              <w:jc w:val="both"/>
              <w:rPr>
                <w:sz w:val="28"/>
                <w:szCs w:val="28"/>
              </w:rPr>
            </w:pPr>
            <w:r w:rsidRPr="002B60AF">
              <w:rPr>
                <w:sz w:val="28"/>
                <w:szCs w:val="28"/>
              </w:rPr>
              <w:t>топтар</w:t>
            </w:r>
          </w:p>
        </w:tc>
        <w:tc>
          <w:tcPr>
            <w:tcW w:w="3334" w:type="dxa"/>
            <w:tcBorders>
              <w:top w:val="single" w:sz="6" w:space="0" w:color="000000"/>
              <w:left w:val="single" w:sz="6" w:space="0" w:color="000000"/>
              <w:bottom w:val="single" w:sz="6" w:space="0" w:color="000000"/>
              <w:right w:val="single" w:sz="6" w:space="0" w:color="000000"/>
            </w:tcBorders>
            <w:hideMark/>
          </w:tcPr>
          <w:p w14:paraId="6D2C425E" w14:textId="77777777" w:rsidR="00A67B9C" w:rsidRPr="002B60AF" w:rsidRDefault="00A67B9C" w:rsidP="002B60AF">
            <w:pPr>
              <w:jc w:val="both"/>
              <w:rPr>
                <w:sz w:val="28"/>
                <w:szCs w:val="28"/>
              </w:rPr>
            </w:pPr>
            <w:r w:rsidRPr="002B60AF">
              <w:rPr>
                <w:sz w:val="28"/>
                <w:szCs w:val="28"/>
              </w:rPr>
              <w:t>НТ1</w:t>
            </w:r>
          </w:p>
        </w:tc>
        <w:tc>
          <w:tcPr>
            <w:tcW w:w="3826" w:type="dxa"/>
            <w:tcBorders>
              <w:top w:val="single" w:sz="6" w:space="0" w:color="000000"/>
              <w:left w:val="single" w:sz="6" w:space="0" w:color="000000"/>
              <w:bottom w:val="single" w:sz="6" w:space="0" w:color="000000"/>
              <w:right w:val="single" w:sz="6" w:space="0" w:color="000000"/>
            </w:tcBorders>
            <w:hideMark/>
          </w:tcPr>
          <w:p w14:paraId="55FB0243" w14:textId="77777777" w:rsidR="00A67B9C" w:rsidRPr="002B60AF" w:rsidRDefault="00A67B9C" w:rsidP="002B60AF">
            <w:pPr>
              <w:jc w:val="both"/>
              <w:rPr>
                <w:sz w:val="28"/>
                <w:szCs w:val="28"/>
              </w:rPr>
            </w:pPr>
            <w:r w:rsidRPr="002B60AF">
              <w:rPr>
                <w:sz w:val="28"/>
                <w:szCs w:val="28"/>
              </w:rPr>
              <w:t>БТ1</w:t>
            </w:r>
          </w:p>
        </w:tc>
      </w:tr>
      <w:tr w:rsidR="00D03252" w:rsidRPr="00A67B9C" w14:paraId="356A29CE" w14:textId="77777777" w:rsidTr="00243FAF">
        <w:trPr>
          <w:trHeight w:val="273"/>
        </w:trPr>
        <w:tc>
          <w:tcPr>
            <w:tcW w:w="2196" w:type="dxa"/>
            <w:tcBorders>
              <w:top w:val="nil"/>
              <w:left w:val="single" w:sz="6" w:space="0" w:color="000000"/>
              <w:bottom w:val="nil"/>
              <w:right w:val="single" w:sz="6" w:space="0" w:color="000000"/>
            </w:tcBorders>
          </w:tcPr>
          <w:p w14:paraId="7FBB7D0A" w14:textId="77777777" w:rsidR="00D03252" w:rsidRPr="002B60AF" w:rsidRDefault="00D03252" w:rsidP="002B60AF">
            <w:pPr>
              <w:jc w:val="both"/>
              <w:rPr>
                <w:sz w:val="28"/>
                <w:szCs w:val="28"/>
              </w:rPr>
            </w:pPr>
          </w:p>
        </w:tc>
        <w:tc>
          <w:tcPr>
            <w:tcW w:w="3334" w:type="dxa"/>
            <w:vMerge w:val="restart"/>
            <w:tcBorders>
              <w:top w:val="nil"/>
              <w:left w:val="single" w:sz="6" w:space="0" w:color="000000"/>
              <w:right w:val="single" w:sz="6" w:space="0" w:color="000000"/>
            </w:tcBorders>
            <w:hideMark/>
          </w:tcPr>
          <w:p w14:paraId="7ED9D21A" w14:textId="77777777" w:rsidR="00D03252" w:rsidRPr="002B60AF" w:rsidRDefault="00D03252" w:rsidP="002B60AF">
            <w:pPr>
              <w:jc w:val="both"/>
              <w:rPr>
                <w:sz w:val="28"/>
                <w:szCs w:val="28"/>
              </w:rPr>
            </w:pPr>
            <w:r w:rsidRPr="002B60AF">
              <w:rPr>
                <w:sz w:val="28"/>
                <w:szCs w:val="28"/>
              </w:rPr>
              <w:t>және</w:t>
            </w:r>
            <w:r w:rsidRPr="002B60AF">
              <w:rPr>
                <w:sz w:val="28"/>
                <w:szCs w:val="28"/>
              </w:rPr>
              <w:tab/>
              <w:t>хорда</w:t>
            </w:r>
            <w:r w:rsidRPr="002B60AF">
              <w:rPr>
                <w:sz w:val="28"/>
                <w:szCs w:val="28"/>
              </w:rPr>
              <w:tab/>
              <w:t>боламыз.</w:t>
            </w:r>
          </w:p>
          <w:p w14:paraId="055E3964" w14:textId="77777777" w:rsidR="00D03252" w:rsidRPr="002B60AF" w:rsidRDefault="00D03252" w:rsidP="002B60AF">
            <w:pPr>
              <w:jc w:val="both"/>
              <w:rPr>
                <w:sz w:val="28"/>
                <w:szCs w:val="28"/>
              </w:rPr>
            </w:pPr>
            <w:r w:rsidRPr="002B60AF">
              <w:rPr>
                <w:sz w:val="28"/>
                <w:szCs w:val="28"/>
              </w:rPr>
              <w:t>Санаториядағы</w:t>
            </w:r>
            <w:r>
              <w:rPr>
                <w:sz w:val="28"/>
                <w:szCs w:val="28"/>
                <w:lang w:val="kk-KZ"/>
              </w:rPr>
              <w:t xml:space="preserve"> </w:t>
            </w:r>
            <w:r w:rsidRPr="002B60AF">
              <w:rPr>
                <w:sz w:val="28"/>
                <w:szCs w:val="28"/>
              </w:rPr>
              <w:t>балалар</w:t>
            </w:r>
          </w:p>
          <w:p w14:paraId="0ACC743E" w14:textId="77777777" w:rsidR="00D03252" w:rsidRPr="002B60AF" w:rsidRDefault="00D03252" w:rsidP="002B60AF">
            <w:pPr>
              <w:jc w:val="both"/>
              <w:rPr>
                <w:sz w:val="28"/>
                <w:szCs w:val="28"/>
              </w:rPr>
            </w:pPr>
            <w:r>
              <w:rPr>
                <w:sz w:val="28"/>
                <w:szCs w:val="28"/>
                <w:lang w:val="kk-KZ"/>
              </w:rPr>
              <w:t>а</w:t>
            </w:r>
            <w:r w:rsidRPr="002B60AF">
              <w:rPr>
                <w:sz w:val="28"/>
                <w:szCs w:val="28"/>
              </w:rPr>
              <w:t>расында</w:t>
            </w:r>
            <w:r>
              <w:rPr>
                <w:sz w:val="28"/>
                <w:szCs w:val="28"/>
                <w:lang w:val="kk-KZ"/>
              </w:rPr>
              <w:t xml:space="preserve"> </w:t>
            </w:r>
            <w:r w:rsidRPr="002B60AF">
              <w:rPr>
                <w:sz w:val="28"/>
                <w:szCs w:val="28"/>
              </w:rPr>
              <w:t>боламыз.</w:t>
            </w:r>
            <w:r>
              <w:rPr>
                <w:sz w:val="28"/>
                <w:szCs w:val="28"/>
                <w:lang w:val="kk-KZ"/>
              </w:rPr>
              <w:t xml:space="preserve"> </w:t>
            </w:r>
            <w:r w:rsidRPr="002B60AF">
              <w:rPr>
                <w:sz w:val="28"/>
                <w:szCs w:val="28"/>
              </w:rPr>
              <w:t>Мен</w:t>
            </w:r>
          </w:p>
          <w:p w14:paraId="609429DD" w14:textId="77777777" w:rsidR="00D03252" w:rsidRPr="002B60AF" w:rsidRDefault="00D03252" w:rsidP="002B60AF">
            <w:pPr>
              <w:jc w:val="both"/>
              <w:rPr>
                <w:sz w:val="28"/>
                <w:szCs w:val="28"/>
              </w:rPr>
            </w:pPr>
            <w:r w:rsidRPr="002B60AF">
              <w:rPr>
                <w:sz w:val="28"/>
                <w:szCs w:val="28"/>
              </w:rPr>
              <w:t>ойнайтын балалар мейірімді.</w:t>
            </w:r>
          </w:p>
          <w:p w14:paraId="2F16FE18" w14:textId="218A12D8" w:rsidR="00D03252" w:rsidRPr="002B60AF" w:rsidRDefault="00D03252" w:rsidP="002B60AF">
            <w:pPr>
              <w:jc w:val="both"/>
              <w:rPr>
                <w:sz w:val="28"/>
                <w:szCs w:val="28"/>
              </w:rPr>
            </w:pPr>
            <w:r w:rsidRPr="002B60AF">
              <w:rPr>
                <w:sz w:val="28"/>
                <w:szCs w:val="28"/>
              </w:rPr>
              <w:t>Мен</w:t>
            </w:r>
            <w:r>
              <w:rPr>
                <w:sz w:val="28"/>
                <w:szCs w:val="28"/>
                <w:lang w:val="kk-KZ"/>
              </w:rPr>
              <w:t xml:space="preserve"> </w:t>
            </w:r>
            <w:r w:rsidRPr="002B60AF">
              <w:rPr>
                <w:sz w:val="28"/>
                <w:szCs w:val="28"/>
              </w:rPr>
              <w:t>ойнайтын</w:t>
            </w:r>
            <w:r>
              <w:rPr>
                <w:sz w:val="28"/>
                <w:szCs w:val="28"/>
                <w:lang w:val="kk-KZ"/>
              </w:rPr>
              <w:t xml:space="preserve"> </w:t>
            </w:r>
            <w:r w:rsidRPr="002B60AF">
              <w:rPr>
                <w:sz w:val="28"/>
                <w:szCs w:val="28"/>
              </w:rPr>
              <w:t>балалар</w:t>
            </w:r>
            <w:r>
              <w:rPr>
                <w:sz w:val="28"/>
                <w:szCs w:val="28"/>
                <w:lang w:val="kk-KZ"/>
              </w:rPr>
              <w:t xml:space="preserve"> </w:t>
            </w:r>
            <w:r w:rsidRPr="002B60AF">
              <w:rPr>
                <w:sz w:val="28"/>
                <w:szCs w:val="28"/>
              </w:rPr>
              <w:t>да</w:t>
            </w:r>
          </w:p>
          <w:p w14:paraId="201EAD65" w14:textId="7C24EC9D" w:rsidR="00D03252" w:rsidRPr="002B60AF" w:rsidRDefault="00D03252" w:rsidP="002B60AF">
            <w:pPr>
              <w:jc w:val="both"/>
              <w:rPr>
                <w:sz w:val="28"/>
                <w:szCs w:val="28"/>
              </w:rPr>
            </w:pPr>
            <w:r>
              <w:rPr>
                <w:sz w:val="28"/>
                <w:szCs w:val="28"/>
                <w:lang w:val="kk-KZ"/>
              </w:rPr>
              <w:t>м</w:t>
            </w:r>
            <w:r w:rsidRPr="002B60AF">
              <w:rPr>
                <w:sz w:val="28"/>
                <w:szCs w:val="28"/>
              </w:rPr>
              <w:t>енімен</w:t>
            </w:r>
            <w:r>
              <w:rPr>
                <w:sz w:val="28"/>
                <w:szCs w:val="28"/>
                <w:lang w:val="kk-KZ"/>
              </w:rPr>
              <w:t xml:space="preserve"> </w:t>
            </w:r>
            <w:r w:rsidRPr="002B60AF">
              <w:rPr>
                <w:sz w:val="28"/>
                <w:szCs w:val="28"/>
              </w:rPr>
              <w:t>қашықтан</w:t>
            </w:r>
            <w:r>
              <w:rPr>
                <w:sz w:val="28"/>
                <w:szCs w:val="28"/>
                <w:lang w:val="kk-KZ"/>
              </w:rPr>
              <w:t xml:space="preserve"> </w:t>
            </w:r>
            <w:r w:rsidRPr="002B60AF">
              <w:rPr>
                <w:sz w:val="28"/>
                <w:szCs w:val="28"/>
              </w:rPr>
              <w:t>оқиды.</w:t>
            </w:r>
          </w:p>
          <w:p w14:paraId="53EECAE4" w14:textId="2F59D278" w:rsidR="00D03252" w:rsidRPr="002B60AF" w:rsidRDefault="00D03252" w:rsidP="002B60AF">
            <w:pPr>
              <w:jc w:val="both"/>
              <w:rPr>
                <w:sz w:val="28"/>
                <w:szCs w:val="28"/>
              </w:rPr>
            </w:pPr>
            <w:r w:rsidRPr="002B60AF">
              <w:rPr>
                <w:sz w:val="28"/>
                <w:szCs w:val="28"/>
              </w:rPr>
              <w:t>Менің</w:t>
            </w:r>
            <w:r>
              <w:rPr>
                <w:sz w:val="28"/>
                <w:szCs w:val="28"/>
                <w:lang w:val="kk-KZ"/>
              </w:rPr>
              <w:t xml:space="preserve"> </w:t>
            </w:r>
            <w:r w:rsidRPr="002B60AF">
              <w:rPr>
                <w:sz w:val="28"/>
                <w:szCs w:val="28"/>
              </w:rPr>
              <w:t>достарым</w:t>
            </w:r>
            <w:r>
              <w:rPr>
                <w:sz w:val="28"/>
                <w:szCs w:val="28"/>
                <w:lang w:val="kk-KZ"/>
              </w:rPr>
              <w:t xml:space="preserve"> </w:t>
            </w:r>
            <w:r w:rsidRPr="002B60AF">
              <w:rPr>
                <w:sz w:val="28"/>
                <w:szCs w:val="28"/>
              </w:rPr>
              <w:t>маған</w:t>
            </w:r>
          </w:p>
          <w:p w14:paraId="0AEA6672" w14:textId="77777777" w:rsidR="00D03252" w:rsidRPr="002B60AF" w:rsidRDefault="00D03252" w:rsidP="002B60AF">
            <w:pPr>
              <w:jc w:val="both"/>
              <w:rPr>
                <w:sz w:val="28"/>
                <w:szCs w:val="28"/>
              </w:rPr>
            </w:pPr>
            <w:r w:rsidRPr="002B60AF">
              <w:rPr>
                <w:sz w:val="28"/>
                <w:szCs w:val="28"/>
              </w:rPr>
              <w:t>телефонмен жиі хабарласады.</w:t>
            </w:r>
          </w:p>
          <w:p w14:paraId="5D68E02E" w14:textId="2910F2B4" w:rsidR="00D03252" w:rsidRPr="002B60AF" w:rsidRDefault="00D03252" w:rsidP="002B60AF">
            <w:pPr>
              <w:jc w:val="both"/>
              <w:rPr>
                <w:sz w:val="28"/>
                <w:szCs w:val="28"/>
              </w:rPr>
            </w:pPr>
            <w:r w:rsidRPr="002B60AF">
              <w:rPr>
                <w:sz w:val="28"/>
                <w:szCs w:val="28"/>
              </w:rPr>
              <w:t>Менің</w:t>
            </w:r>
            <w:r>
              <w:rPr>
                <w:sz w:val="28"/>
                <w:szCs w:val="28"/>
                <w:lang w:val="kk-KZ"/>
              </w:rPr>
              <w:t xml:space="preserve"> </w:t>
            </w:r>
            <w:r w:rsidRPr="002B60AF">
              <w:rPr>
                <w:sz w:val="28"/>
                <w:szCs w:val="28"/>
              </w:rPr>
              <w:t>достарым</w:t>
            </w:r>
            <w:r>
              <w:rPr>
                <w:sz w:val="28"/>
                <w:szCs w:val="28"/>
                <w:lang w:val="kk-KZ"/>
              </w:rPr>
              <w:t xml:space="preserve"> </w:t>
            </w:r>
            <w:r w:rsidRPr="002B60AF">
              <w:rPr>
                <w:sz w:val="28"/>
                <w:szCs w:val="28"/>
              </w:rPr>
              <w:t>мені</w:t>
            </w:r>
          </w:p>
          <w:p w14:paraId="1B6D2A77" w14:textId="77777777" w:rsidR="00D03252" w:rsidRPr="002B60AF" w:rsidRDefault="00D03252" w:rsidP="002B60AF">
            <w:pPr>
              <w:jc w:val="both"/>
              <w:rPr>
                <w:sz w:val="28"/>
                <w:szCs w:val="28"/>
              </w:rPr>
            </w:pPr>
            <w:r w:rsidRPr="002B60AF">
              <w:rPr>
                <w:sz w:val="28"/>
                <w:szCs w:val="28"/>
              </w:rPr>
              <w:t>мектепте жиі күтеді. Анаммен</w:t>
            </w:r>
          </w:p>
          <w:p w14:paraId="4602E455" w14:textId="30B1F3CA" w:rsidR="00D03252" w:rsidRPr="002B60AF" w:rsidRDefault="00D03252" w:rsidP="002B60AF">
            <w:pPr>
              <w:jc w:val="both"/>
              <w:rPr>
                <w:sz w:val="28"/>
                <w:szCs w:val="28"/>
              </w:rPr>
            </w:pPr>
            <w:r w:rsidRPr="002B60AF">
              <w:rPr>
                <w:sz w:val="28"/>
                <w:szCs w:val="28"/>
              </w:rPr>
              <w:t>балалар</w:t>
            </w:r>
            <w:r>
              <w:rPr>
                <w:sz w:val="28"/>
                <w:szCs w:val="28"/>
                <w:lang w:val="kk-KZ"/>
              </w:rPr>
              <w:t xml:space="preserve"> </w:t>
            </w:r>
            <w:r w:rsidRPr="002B60AF">
              <w:rPr>
                <w:sz w:val="28"/>
                <w:szCs w:val="28"/>
              </w:rPr>
              <w:t>арасында</w:t>
            </w:r>
            <w:r w:rsidRPr="002B60AF">
              <w:rPr>
                <w:sz w:val="28"/>
                <w:szCs w:val="28"/>
              </w:rPr>
              <w:tab/>
              <w:t>сирек</w:t>
            </w:r>
          </w:p>
          <w:p w14:paraId="56B8DD12" w14:textId="77FE6731" w:rsidR="00D03252" w:rsidRPr="002B60AF" w:rsidRDefault="00D03252" w:rsidP="002B60AF">
            <w:pPr>
              <w:jc w:val="both"/>
              <w:rPr>
                <w:sz w:val="28"/>
                <w:szCs w:val="28"/>
              </w:rPr>
            </w:pPr>
            <w:r w:rsidRPr="002B60AF">
              <w:rPr>
                <w:sz w:val="28"/>
                <w:szCs w:val="28"/>
              </w:rPr>
              <w:t>боламыз.</w:t>
            </w:r>
          </w:p>
        </w:tc>
        <w:tc>
          <w:tcPr>
            <w:tcW w:w="3826" w:type="dxa"/>
            <w:vMerge w:val="restart"/>
            <w:tcBorders>
              <w:top w:val="nil"/>
              <w:left w:val="single" w:sz="6" w:space="0" w:color="000000"/>
              <w:right w:val="single" w:sz="6" w:space="0" w:color="000000"/>
            </w:tcBorders>
            <w:hideMark/>
          </w:tcPr>
          <w:p w14:paraId="758A8F2C" w14:textId="77777777" w:rsidR="00D03252" w:rsidRPr="002B60AF" w:rsidRDefault="00D03252" w:rsidP="002B60AF">
            <w:pPr>
              <w:jc w:val="both"/>
              <w:rPr>
                <w:sz w:val="28"/>
                <w:szCs w:val="28"/>
              </w:rPr>
            </w:pPr>
            <w:r>
              <w:rPr>
                <w:sz w:val="28"/>
                <w:szCs w:val="28"/>
                <w:lang w:val="kk-KZ"/>
              </w:rPr>
              <w:t>қ</w:t>
            </w:r>
            <w:r w:rsidRPr="002B60AF">
              <w:rPr>
                <w:sz w:val="28"/>
                <w:szCs w:val="28"/>
              </w:rPr>
              <w:t>онаққа</w:t>
            </w:r>
            <w:r>
              <w:rPr>
                <w:sz w:val="28"/>
                <w:szCs w:val="28"/>
                <w:lang w:val="kk-KZ"/>
              </w:rPr>
              <w:t xml:space="preserve"> </w:t>
            </w:r>
            <w:r w:rsidRPr="002B60AF">
              <w:rPr>
                <w:sz w:val="28"/>
                <w:szCs w:val="28"/>
              </w:rPr>
              <w:t>келеді.</w:t>
            </w:r>
            <w:r>
              <w:rPr>
                <w:sz w:val="28"/>
                <w:szCs w:val="28"/>
                <w:lang w:val="kk-KZ"/>
              </w:rPr>
              <w:t xml:space="preserve"> </w:t>
            </w:r>
            <w:r w:rsidRPr="002B60AF">
              <w:rPr>
                <w:sz w:val="28"/>
                <w:szCs w:val="28"/>
              </w:rPr>
              <w:t>Ауруханада,</w:t>
            </w:r>
          </w:p>
          <w:p w14:paraId="5FA36FD6" w14:textId="77777777" w:rsidR="00D03252" w:rsidRPr="002B60AF" w:rsidRDefault="00D03252" w:rsidP="002B60AF">
            <w:pPr>
              <w:jc w:val="both"/>
              <w:rPr>
                <w:sz w:val="28"/>
                <w:szCs w:val="28"/>
              </w:rPr>
            </w:pPr>
            <w:r>
              <w:rPr>
                <w:sz w:val="28"/>
                <w:szCs w:val="28"/>
                <w:lang w:val="kk-KZ"/>
              </w:rPr>
              <w:t>с</w:t>
            </w:r>
            <w:r w:rsidRPr="002B60AF">
              <w:rPr>
                <w:sz w:val="28"/>
                <w:szCs w:val="28"/>
              </w:rPr>
              <w:t>анаторияда</w:t>
            </w:r>
            <w:r>
              <w:rPr>
                <w:sz w:val="28"/>
                <w:szCs w:val="28"/>
                <w:lang w:val="kk-KZ"/>
              </w:rPr>
              <w:t xml:space="preserve"> </w:t>
            </w:r>
            <w:r w:rsidRPr="002B60AF">
              <w:rPr>
                <w:sz w:val="28"/>
                <w:szCs w:val="28"/>
              </w:rPr>
              <w:t>балалар</w:t>
            </w:r>
            <w:r>
              <w:rPr>
                <w:sz w:val="28"/>
                <w:szCs w:val="28"/>
                <w:lang w:val="kk-KZ"/>
              </w:rPr>
              <w:t xml:space="preserve"> </w:t>
            </w:r>
            <w:r w:rsidRPr="002B60AF">
              <w:rPr>
                <w:sz w:val="28"/>
                <w:szCs w:val="28"/>
              </w:rPr>
              <w:t>арасында</w:t>
            </w:r>
          </w:p>
          <w:p w14:paraId="1C065177" w14:textId="77777777" w:rsidR="00D03252" w:rsidRPr="002B60AF" w:rsidRDefault="00D03252" w:rsidP="002B60AF">
            <w:pPr>
              <w:jc w:val="both"/>
              <w:rPr>
                <w:sz w:val="28"/>
                <w:szCs w:val="28"/>
              </w:rPr>
            </w:pPr>
            <w:r w:rsidRPr="002B60AF">
              <w:rPr>
                <w:sz w:val="28"/>
                <w:szCs w:val="28"/>
              </w:rPr>
              <w:t>боламыз.</w:t>
            </w:r>
          </w:p>
          <w:p w14:paraId="39700B36" w14:textId="77777777" w:rsidR="00D03252" w:rsidRPr="002B60AF" w:rsidRDefault="00D03252" w:rsidP="002B60AF">
            <w:pPr>
              <w:jc w:val="both"/>
              <w:rPr>
                <w:sz w:val="28"/>
                <w:szCs w:val="28"/>
              </w:rPr>
            </w:pPr>
            <w:r w:rsidRPr="002B60AF">
              <w:rPr>
                <w:sz w:val="28"/>
                <w:szCs w:val="28"/>
              </w:rPr>
              <w:t>Мен</w:t>
            </w:r>
            <w:r>
              <w:rPr>
                <w:sz w:val="28"/>
                <w:szCs w:val="28"/>
                <w:lang w:val="kk-KZ"/>
              </w:rPr>
              <w:t xml:space="preserve"> </w:t>
            </w:r>
            <w:r w:rsidRPr="002B60AF">
              <w:rPr>
                <w:sz w:val="28"/>
                <w:szCs w:val="28"/>
              </w:rPr>
              <w:t>ойнайтын</w:t>
            </w:r>
            <w:r>
              <w:rPr>
                <w:sz w:val="28"/>
                <w:szCs w:val="28"/>
                <w:lang w:val="kk-KZ"/>
              </w:rPr>
              <w:t xml:space="preserve"> </w:t>
            </w:r>
            <w:r w:rsidRPr="002B60AF">
              <w:rPr>
                <w:sz w:val="28"/>
                <w:szCs w:val="28"/>
              </w:rPr>
              <w:t>балалар</w:t>
            </w:r>
            <w:r>
              <w:rPr>
                <w:sz w:val="28"/>
                <w:szCs w:val="28"/>
                <w:lang w:val="kk-KZ"/>
              </w:rPr>
              <w:t xml:space="preserve"> </w:t>
            </w:r>
            <w:r w:rsidRPr="002B60AF">
              <w:rPr>
                <w:sz w:val="28"/>
                <w:szCs w:val="28"/>
              </w:rPr>
              <w:t>нашар</w:t>
            </w:r>
          </w:p>
          <w:p w14:paraId="1A6AED50" w14:textId="77777777" w:rsidR="00D03252" w:rsidRPr="002B60AF" w:rsidRDefault="00D03252" w:rsidP="002B60AF">
            <w:pPr>
              <w:jc w:val="both"/>
              <w:rPr>
                <w:sz w:val="28"/>
                <w:szCs w:val="28"/>
              </w:rPr>
            </w:pPr>
            <w:r w:rsidRPr="002B60AF">
              <w:rPr>
                <w:sz w:val="28"/>
                <w:szCs w:val="28"/>
              </w:rPr>
              <w:t>сөйлейді, олармен  қиын.  Менің</w:t>
            </w:r>
          </w:p>
          <w:p w14:paraId="131ECF9C" w14:textId="77777777" w:rsidR="00D03252" w:rsidRPr="002B60AF" w:rsidRDefault="00D03252" w:rsidP="002B60AF">
            <w:pPr>
              <w:jc w:val="both"/>
              <w:rPr>
                <w:sz w:val="28"/>
                <w:szCs w:val="28"/>
              </w:rPr>
            </w:pPr>
            <w:r>
              <w:rPr>
                <w:sz w:val="28"/>
                <w:szCs w:val="28"/>
                <w:lang w:val="kk-KZ"/>
              </w:rPr>
              <w:t>д</w:t>
            </w:r>
            <w:r w:rsidRPr="002B60AF">
              <w:rPr>
                <w:sz w:val="28"/>
                <w:szCs w:val="28"/>
              </w:rPr>
              <w:t>остарым</w:t>
            </w:r>
            <w:r>
              <w:rPr>
                <w:sz w:val="28"/>
                <w:szCs w:val="28"/>
                <w:lang w:val="kk-KZ"/>
              </w:rPr>
              <w:t xml:space="preserve"> </w:t>
            </w:r>
            <w:r w:rsidRPr="002B60AF">
              <w:rPr>
                <w:sz w:val="28"/>
                <w:szCs w:val="28"/>
              </w:rPr>
              <w:t>менімен</w:t>
            </w:r>
            <w:r>
              <w:rPr>
                <w:sz w:val="28"/>
                <w:szCs w:val="28"/>
                <w:lang w:val="kk-KZ"/>
              </w:rPr>
              <w:t xml:space="preserve"> </w:t>
            </w:r>
            <w:r w:rsidRPr="002B60AF">
              <w:rPr>
                <w:sz w:val="28"/>
                <w:szCs w:val="28"/>
              </w:rPr>
              <w:t>бірге</w:t>
            </w:r>
          </w:p>
          <w:p w14:paraId="200F5A55" w14:textId="77777777" w:rsidR="00D03252" w:rsidRPr="002B60AF" w:rsidRDefault="00D03252" w:rsidP="002B60AF">
            <w:pPr>
              <w:jc w:val="both"/>
              <w:rPr>
                <w:sz w:val="28"/>
                <w:szCs w:val="28"/>
              </w:rPr>
            </w:pPr>
            <w:r w:rsidRPr="002B60AF">
              <w:rPr>
                <w:sz w:val="28"/>
                <w:szCs w:val="28"/>
              </w:rPr>
              <w:t>болғылары келмейді,  түсінбейді.</w:t>
            </w:r>
          </w:p>
          <w:p w14:paraId="08092D5F" w14:textId="77777777" w:rsidR="00D03252" w:rsidRPr="002B60AF" w:rsidRDefault="00D03252" w:rsidP="002B60AF">
            <w:pPr>
              <w:jc w:val="both"/>
              <w:rPr>
                <w:sz w:val="28"/>
                <w:szCs w:val="28"/>
              </w:rPr>
            </w:pPr>
            <w:r w:rsidRPr="002B60AF">
              <w:rPr>
                <w:sz w:val="28"/>
                <w:szCs w:val="28"/>
              </w:rPr>
              <w:t>Мен  мектепке  қайтып  барғанда</w:t>
            </w:r>
          </w:p>
          <w:p w14:paraId="0D05DFDF" w14:textId="631E5BB8" w:rsidR="00D03252" w:rsidRPr="002B60AF" w:rsidRDefault="00D03252" w:rsidP="002B60AF">
            <w:pPr>
              <w:jc w:val="both"/>
              <w:rPr>
                <w:sz w:val="28"/>
                <w:szCs w:val="28"/>
              </w:rPr>
            </w:pPr>
            <w:r w:rsidRPr="002B60AF">
              <w:rPr>
                <w:sz w:val="28"/>
                <w:szCs w:val="28"/>
              </w:rPr>
              <w:t>менің достарым болады.</w:t>
            </w:r>
          </w:p>
        </w:tc>
      </w:tr>
      <w:tr w:rsidR="00D03252" w:rsidRPr="00A67B9C" w14:paraId="755052B4" w14:textId="77777777" w:rsidTr="00243FAF">
        <w:trPr>
          <w:trHeight w:val="275"/>
        </w:trPr>
        <w:tc>
          <w:tcPr>
            <w:tcW w:w="2196" w:type="dxa"/>
            <w:tcBorders>
              <w:top w:val="nil"/>
              <w:left w:val="single" w:sz="6" w:space="0" w:color="000000"/>
              <w:bottom w:val="nil"/>
              <w:right w:val="single" w:sz="6" w:space="0" w:color="000000"/>
            </w:tcBorders>
            <w:hideMark/>
          </w:tcPr>
          <w:p w14:paraId="44D29BBA" w14:textId="77777777" w:rsidR="00D03252" w:rsidRPr="002B60AF" w:rsidRDefault="00D03252" w:rsidP="002B60AF">
            <w:pPr>
              <w:jc w:val="both"/>
              <w:rPr>
                <w:sz w:val="28"/>
                <w:szCs w:val="28"/>
              </w:rPr>
            </w:pPr>
            <w:r w:rsidRPr="002B60AF">
              <w:rPr>
                <w:sz w:val="28"/>
                <w:szCs w:val="28"/>
              </w:rPr>
              <w:t>Құрдастарға</w:t>
            </w:r>
          </w:p>
        </w:tc>
        <w:tc>
          <w:tcPr>
            <w:tcW w:w="3334" w:type="dxa"/>
            <w:vMerge/>
            <w:tcBorders>
              <w:left w:val="single" w:sz="6" w:space="0" w:color="000000"/>
              <w:right w:val="single" w:sz="6" w:space="0" w:color="000000"/>
            </w:tcBorders>
            <w:hideMark/>
          </w:tcPr>
          <w:p w14:paraId="5EAD0AE1" w14:textId="09683C31"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2F87518D" w14:textId="387EDA54" w:rsidR="00D03252" w:rsidRPr="002B60AF" w:rsidRDefault="00D03252" w:rsidP="002B60AF">
            <w:pPr>
              <w:jc w:val="both"/>
              <w:rPr>
                <w:sz w:val="28"/>
                <w:szCs w:val="28"/>
              </w:rPr>
            </w:pPr>
          </w:p>
        </w:tc>
      </w:tr>
      <w:tr w:rsidR="00D03252" w:rsidRPr="00A67B9C" w14:paraId="580E597C" w14:textId="77777777" w:rsidTr="00243FAF">
        <w:trPr>
          <w:trHeight w:val="278"/>
        </w:trPr>
        <w:tc>
          <w:tcPr>
            <w:tcW w:w="2196" w:type="dxa"/>
            <w:tcBorders>
              <w:top w:val="nil"/>
              <w:left w:val="single" w:sz="6" w:space="0" w:color="000000"/>
              <w:bottom w:val="nil"/>
              <w:right w:val="single" w:sz="6" w:space="0" w:color="000000"/>
            </w:tcBorders>
            <w:hideMark/>
          </w:tcPr>
          <w:p w14:paraId="2581C458" w14:textId="77777777" w:rsidR="00D03252" w:rsidRPr="002B60AF" w:rsidRDefault="00D03252" w:rsidP="002B60AF">
            <w:pPr>
              <w:jc w:val="both"/>
              <w:rPr>
                <w:sz w:val="28"/>
                <w:szCs w:val="28"/>
              </w:rPr>
            </w:pPr>
            <w:r w:rsidRPr="002B60AF">
              <w:rPr>
                <w:sz w:val="28"/>
                <w:szCs w:val="28"/>
              </w:rPr>
              <w:t>қарым-қатынас</w:t>
            </w:r>
          </w:p>
        </w:tc>
        <w:tc>
          <w:tcPr>
            <w:tcW w:w="3334" w:type="dxa"/>
            <w:vMerge/>
            <w:tcBorders>
              <w:left w:val="single" w:sz="6" w:space="0" w:color="000000"/>
              <w:right w:val="single" w:sz="6" w:space="0" w:color="000000"/>
            </w:tcBorders>
            <w:hideMark/>
          </w:tcPr>
          <w:p w14:paraId="7E562EAB" w14:textId="692CE49D"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4B4959FF" w14:textId="72123EC7" w:rsidR="00D03252" w:rsidRPr="002B60AF" w:rsidRDefault="00D03252" w:rsidP="002B60AF">
            <w:pPr>
              <w:jc w:val="both"/>
              <w:rPr>
                <w:sz w:val="28"/>
                <w:szCs w:val="28"/>
              </w:rPr>
            </w:pPr>
          </w:p>
        </w:tc>
      </w:tr>
      <w:tr w:rsidR="00D03252" w:rsidRPr="00A67B9C" w14:paraId="06A2A244" w14:textId="77777777" w:rsidTr="00243FAF">
        <w:trPr>
          <w:trHeight w:val="276"/>
        </w:trPr>
        <w:tc>
          <w:tcPr>
            <w:tcW w:w="2196" w:type="dxa"/>
            <w:tcBorders>
              <w:top w:val="nil"/>
              <w:left w:val="single" w:sz="6" w:space="0" w:color="000000"/>
              <w:bottom w:val="nil"/>
              <w:right w:val="single" w:sz="6" w:space="0" w:color="000000"/>
            </w:tcBorders>
          </w:tcPr>
          <w:p w14:paraId="398BDFAF"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46111D28" w14:textId="418773DD"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1998668B" w14:textId="17509E51" w:rsidR="00D03252" w:rsidRPr="002B60AF" w:rsidRDefault="00D03252" w:rsidP="002B60AF">
            <w:pPr>
              <w:jc w:val="both"/>
              <w:rPr>
                <w:sz w:val="28"/>
                <w:szCs w:val="28"/>
              </w:rPr>
            </w:pPr>
          </w:p>
        </w:tc>
      </w:tr>
      <w:tr w:rsidR="00D03252" w:rsidRPr="00A67B9C" w14:paraId="4811E680" w14:textId="77777777" w:rsidTr="00243FAF">
        <w:trPr>
          <w:trHeight w:val="275"/>
        </w:trPr>
        <w:tc>
          <w:tcPr>
            <w:tcW w:w="2196" w:type="dxa"/>
            <w:tcBorders>
              <w:top w:val="nil"/>
              <w:left w:val="single" w:sz="6" w:space="0" w:color="000000"/>
              <w:bottom w:val="nil"/>
              <w:right w:val="single" w:sz="6" w:space="0" w:color="000000"/>
            </w:tcBorders>
          </w:tcPr>
          <w:p w14:paraId="2837ADEC"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7B17F871" w14:textId="27EBD74F"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61A312B7" w14:textId="67E07AB2" w:rsidR="00D03252" w:rsidRPr="002B60AF" w:rsidRDefault="00D03252" w:rsidP="002B60AF">
            <w:pPr>
              <w:jc w:val="both"/>
              <w:rPr>
                <w:sz w:val="28"/>
                <w:szCs w:val="28"/>
              </w:rPr>
            </w:pPr>
          </w:p>
        </w:tc>
      </w:tr>
      <w:tr w:rsidR="00D03252" w:rsidRPr="00A67B9C" w14:paraId="2EEC44BD" w14:textId="77777777" w:rsidTr="00243FAF">
        <w:trPr>
          <w:trHeight w:val="276"/>
        </w:trPr>
        <w:tc>
          <w:tcPr>
            <w:tcW w:w="2196" w:type="dxa"/>
            <w:tcBorders>
              <w:top w:val="nil"/>
              <w:left w:val="single" w:sz="6" w:space="0" w:color="000000"/>
              <w:bottom w:val="nil"/>
              <w:right w:val="single" w:sz="6" w:space="0" w:color="000000"/>
            </w:tcBorders>
          </w:tcPr>
          <w:p w14:paraId="71C4852D"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1B3616E5" w14:textId="6550E57C"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0519194D" w14:textId="00D25EC6" w:rsidR="00D03252" w:rsidRPr="002B60AF" w:rsidRDefault="00D03252" w:rsidP="002B60AF">
            <w:pPr>
              <w:jc w:val="both"/>
              <w:rPr>
                <w:sz w:val="28"/>
                <w:szCs w:val="28"/>
              </w:rPr>
            </w:pPr>
          </w:p>
        </w:tc>
      </w:tr>
      <w:tr w:rsidR="00D03252" w:rsidRPr="00A67B9C" w14:paraId="1755EF10" w14:textId="77777777" w:rsidTr="00243FAF">
        <w:trPr>
          <w:trHeight w:val="275"/>
        </w:trPr>
        <w:tc>
          <w:tcPr>
            <w:tcW w:w="2196" w:type="dxa"/>
            <w:tcBorders>
              <w:top w:val="nil"/>
              <w:left w:val="single" w:sz="6" w:space="0" w:color="000000"/>
              <w:bottom w:val="nil"/>
              <w:right w:val="single" w:sz="6" w:space="0" w:color="000000"/>
            </w:tcBorders>
          </w:tcPr>
          <w:p w14:paraId="3915CF1E"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14B77E2E" w14:textId="7F2439CC"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5E705ABD" w14:textId="374BAE77" w:rsidR="00D03252" w:rsidRPr="002B60AF" w:rsidRDefault="00D03252" w:rsidP="002B60AF">
            <w:pPr>
              <w:jc w:val="both"/>
              <w:rPr>
                <w:sz w:val="28"/>
                <w:szCs w:val="28"/>
              </w:rPr>
            </w:pPr>
          </w:p>
        </w:tc>
      </w:tr>
      <w:tr w:rsidR="00D03252" w:rsidRPr="00A67B9C" w14:paraId="02CE61C0" w14:textId="77777777" w:rsidTr="00243FAF">
        <w:trPr>
          <w:trHeight w:val="275"/>
        </w:trPr>
        <w:tc>
          <w:tcPr>
            <w:tcW w:w="2196" w:type="dxa"/>
            <w:tcBorders>
              <w:top w:val="nil"/>
              <w:left w:val="single" w:sz="6" w:space="0" w:color="000000"/>
              <w:bottom w:val="nil"/>
              <w:right w:val="single" w:sz="6" w:space="0" w:color="000000"/>
            </w:tcBorders>
          </w:tcPr>
          <w:p w14:paraId="56C0E997"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41CE2936" w14:textId="7FAB702B"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1D0FD0EA" w14:textId="500D572D" w:rsidR="00D03252" w:rsidRPr="002B60AF" w:rsidRDefault="00D03252" w:rsidP="002B60AF">
            <w:pPr>
              <w:jc w:val="both"/>
              <w:rPr>
                <w:sz w:val="28"/>
                <w:szCs w:val="28"/>
              </w:rPr>
            </w:pPr>
          </w:p>
        </w:tc>
      </w:tr>
      <w:tr w:rsidR="00D03252" w:rsidRPr="00A67B9C" w14:paraId="74EC8C8A" w14:textId="77777777" w:rsidTr="00243FAF">
        <w:trPr>
          <w:trHeight w:val="276"/>
        </w:trPr>
        <w:tc>
          <w:tcPr>
            <w:tcW w:w="2196" w:type="dxa"/>
            <w:tcBorders>
              <w:top w:val="nil"/>
              <w:left w:val="single" w:sz="6" w:space="0" w:color="000000"/>
              <w:bottom w:val="nil"/>
              <w:right w:val="single" w:sz="6" w:space="0" w:color="000000"/>
            </w:tcBorders>
          </w:tcPr>
          <w:p w14:paraId="4288B3D4"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1167A4E3" w14:textId="3CD13E0A" w:rsidR="00D03252" w:rsidRPr="002B60AF" w:rsidRDefault="00D03252" w:rsidP="002B60AF">
            <w:pPr>
              <w:jc w:val="both"/>
              <w:rPr>
                <w:sz w:val="28"/>
                <w:szCs w:val="28"/>
              </w:rPr>
            </w:pPr>
          </w:p>
        </w:tc>
        <w:tc>
          <w:tcPr>
            <w:tcW w:w="3826" w:type="dxa"/>
            <w:vMerge/>
            <w:tcBorders>
              <w:left w:val="single" w:sz="6" w:space="0" w:color="000000"/>
              <w:bottom w:val="nil"/>
              <w:right w:val="single" w:sz="6" w:space="0" w:color="000000"/>
            </w:tcBorders>
            <w:hideMark/>
          </w:tcPr>
          <w:p w14:paraId="502D4CEA" w14:textId="30F8D3D5" w:rsidR="00D03252" w:rsidRPr="002B60AF" w:rsidRDefault="00D03252" w:rsidP="002B60AF">
            <w:pPr>
              <w:jc w:val="both"/>
              <w:rPr>
                <w:sz w:val="28"/>
                <w:szCs w:val="28"/>
              </w:rPr>
            </w:pPr>
          </w:p>
        </w:tc>
      </w:tr>
      <w:tr w:rsidR="00D03252" w:rsidRPr="00A67B9C" w14:paraId="339C78AF" w14:textId="77777777" w:rsidTr="00243FAF">
        <w:trPr>
          <w:trHeight w:val="275"/>
        </w:trPr>
        <w:tc>
          <w:tcPr>
            <w:tcW w:w="2196" w:type="dxa"/>
            <w:tcBorders>
              <w:top w:val="nil"/>
              <w:left w:val="single" w:sz="6" w:space="0" w:color="000000"/>
              <w:bottom w:val="nil"/>
              <w:right w:val="single" w:sz="6" w:space="0" w:color="000000"/>
            </w:tcBorders>
          </w:tcPr>
          <w:p w14:paraId="31D87AAD"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58E71217" w14:textId="2F6CCDA3" w:rsidR="00D03252" w:rsidRPr="002B60AF" w:rsidRDefault="00D03252" w:rsidP="002B60AF">
            <w:pPr>
              <w:jc w:val="both"/>
              <w:rPr>
                <w:sz w:val="28"/>
                <w:szCs w:val="28"/>
              </w:rPr>
            </w:pPr>
          </w:p>
        </w:tc>
        <w:tc>
          <w:tcPr>
            <w:tcW w:w="3826" w:type="dxa"/>
            <w:tcBorders>
              <w:top w:val="nil"/>
              <w:left w:val="single" w:sz="6" w:space="0" w:color="000000"/>
              <w:bottom w:val="nil"/>
              <w:right w:val="single" w:sz="6" w:space="0" w:color="000000"/>
            </w:tcBorders>
          </w:tcPr>
          <w:p w14:paraId="33ADF4FE" w14:textId="77777777" w:rsidR="00D03252" w:rsidRPr="002B60AF" w:rsidRDefault="00D03252" w:rsidP="002B60AF">
            <w:pPr>
              <w:jc w:val="both"/>
              <w:rPr>
                <w:sz w:val="28"/>
                <w:szCs w:val="28"/>
              </w:rPr>
            </w:pPr>
          </w:p>
        </w:tc>
      </w:tr>
      <w:tr w:rsidR="00D03252" w:rsidRPr="00A67B9C" w14:paraId="62C163D7" w14:textId="77777777" w:rsidTr="00243FAF">
        <w:trPr>
          <w:trHeight w:val="276"/>
        </w:trPr>
        <w:tc>
          <w:tcPr>
            <w:tcW w:w="2196" w:type="dxa"/>
            <w:tcBorders>
              <w:top w:val="nil"/>
              <w:left w:val="single" w:sz="6" w:space="0" w:color="000000"/>
              <w:bottom w:val="nil"/>
              <w:right w:val="single" w:sz="6" w:space="0" w:color="000000"/>
            </w:tcBorders>
          </w:tcPr>
          <w:p w14:paraId="14CEA532"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56A43DEA" w14:textId="663A9D8D" w:rsidR="00D03252" w:rsidRPr="002B60AF" w:rsidRDefault="00D03252" w:rsidP="002B60AF">
            <w:pPr>
              <w:jc w:val="both"/>
              <w:rPr>
                <w:sz w:val="28"/>
                <w:szCs w:val="28"/>
              </w:rPr>
            </w:pPr>
          </w:p>
        </w:tc>
        <w:tc>
          <w:tcPr>
            <w:tcW w:w="3826" w:type="dxa"/>
            <w:tcBorders>
              <w:top w:val="nil"/>
              <w:left w:val="single" w:sz="6" w:space="0" w:color="000000"/>
              <w:bottom w:val="nil"/>
              <w:right w:val="single" w:sz="6" w:space="0" w:color="000000"/>
            </w:tcBorders>
          </w:tcPr>
          <w:p w14:paraId="75E8102C" w14:textId="77777777" w:rsidR="00D03252" w:rsidRPr="002B60AF" w:rsidRDefault="00D03252" w:rsidP="002B60AF">
            <w:pPr>
              <w:jc w:val="both"/>
              <w:rPr>
                <w:sz w:val="28"/>
                <w:szCs w:val="28"/>
              </w:rPr>
            </w:pPr>
          </w:p>
        </w:tc>
      </w:tr>
      <w:tr w:rsidR="00D03252" w:rsidRPr="00A67B9C" w14:paraId="320132B0" w14:textId="77777777" w:rsidTr="00243FAF">
        <w:trPr>
          <w:trHeight w:val="351"/>
        </w:trPr>
        <w:tc>
          <w:tcPr>
            <w:tcW w:w="2196" w:type="dxa"/>
            <w:tcBorders>
              <w:top w:val="nil"/>
              <w:left w:val="single" w:sz="6" w:space="0" w:color="000000"/>
              <w:bottom w:val="nil"/>
              <w:right w:val="single" w:sz="6" w:space="0" w:color="000000"/>
            </w:tcBorders>
          </w:tcPr>
          <w:p w14:paraId="302012B0" w14:textId="77777777" w:rsidR="00D03252" w:rsidRPr="002B60AF" w:rsidRDefault="00D03252" w:rsidP="002B60AF">
            <w:pPr>
              <w:jc w:val="both"/>
              <w:rPr>
                <w:sz w:val="28"/>
                <w:szCs w:val="28"/>
              </w:rPr>
            </w:pPr>
          </w:p>
        </w:tc>
        <w:tc>
          <w:tcPr>
            <w:tcW w:w="3334" w:type="dxa"/>
            <w:vMerge/>
            <w:tcBorders>
              <w:left w:val="single" w:sz="6" w:space="0" w:color="000000"/>
              <w:bottom w:val="single" w:sz="6" w:space="0" w:color="000000"/>
              <w:right w:val="single" w:sz="6" w:space="0" w:color="000000"/>
            </w:tcBorders>
            <w:hideMark/>
          </w:tcPr>
          <w:p w14:paraId="5979ACC6" w14:textId="24C11C03" w:rsidR="00D03252" w:rsidRPr="002B60AF" w:rsidRDefault="00D03252" w:rsidP="002B60AF">
            <w:pPr>
              <w:jc w:val="both"/>
              <w:rPr>
                <w:sz w:val="28"/>
                <w:szCs w:val="28"/>
              </w:rPr>
            </w:pPr>
          </w:p>
        </w:tc>
        <w:tc>
          <w:tcPr>
            <w:tcW w:w="3826" w:type="dxa"/>
            <w:tcBorders>
              <w:top w:val="nil"/>
              <w:left w:val="single" w:sz="6" w:space="0" w:color="000000"/>
              <w:bottom w:val="single" w:sz="6" w:space="0" w:color="000000"/>
              <w:right w:val="single" w:sz="6" w:space="0" w:color="000000"/>
            </w:tcBorders>
          </w:tcPr>
          <w:p w14:paraId="2BE602AB" w14:textId="77777777" w:rsidR="00D03252" w:rsidRPr="002B60AF" w:rsidRDefault="00D03252" w:rsidP="002B60AF">
            <w:pPr>
              <w:jc w:val="both"/>
              <w:rPr>
                <w:sz w:val="28"/>
                <w:szCs w:val="28"/>
              </w:rPr>
            </w:pPr>
          </w:p>
        </w:tc>
      </w:tr>
      <w:tr w:rsidR="00D03252" w:rsidRPr="00A67B9C" w14:paraId="08496744" w14:textId="77777777" w:rsidTr="00243FAF">
        <w:trPr>
          <w:trHeight w:val="271"/>
        </w:trPr>
        <w:tc>
          <w:tcPr>
            <w:tcW w:w="2196" w:type="dxa"/>
            <w:tcBorders>
              <w:top w:val="nil"/>
              <w:left w:val="single" w:sz="6" w:space="0" w:color="000000"/>
              <w:bottom w:val="nil"/>
              <w:right w:val="single" w:sz="6" w:space="0" w:color="000000"/>
            </w:tcBorders>
          </w:tcPr>
          <w:p w14:paraId="7302583C" w14:textId="77777777" w:rsidR="00D03252" w:rsidRPr="002B60AF" w:rsidRDefault="00D03252" w:rsidP="002B60AF">
            <w:pPr>
              <w:jc w:val="both"/>
              <w:rPr>
                <w:sz w:val="28"/>
                <w:szCs w:val="28"/>
              </w:rPr>
            </w:pPr>
          </w:p>
        </w:tc>
        <w:tc>
          <w:tcPr>
            <w:tcW w:w="3334" w:type="dxa"/>
            <w:vMerge w:val="restart"/>
            <w:tcBorders>
              <w:top w:val="single" w:sz="6" w:space="0" w:color="000000"/>
              <w:left w:val="single" w:sz="6" w:space="0" w:color="000000"/>
              <w:right w:val="single" w:sz="6" w:space="0" w:color="000000"/>
            </w:tcBorders>
            <w:hideMark/>
          </w:tcPr>
          <w:p w14:paraId="00CD3619" w14:textId="77777777" w:rsidR="00D03252" w:rsidRPr="002B60AF" w:rsidRDefault="00D03252" w:rsidP="002B60AF">
            <w:pPr>
              <w:jc w:val="both"/>
              <w:rPr>
                <w:sz w:val="28"/>
                <w:szCs w:val="28"/>
              </w:rPr>
            </w:pPr>
            <w:r w:rsidRPr="002B60AF">
              <w:rPr>
                <w:sz w:val="28"/>
                <w:szCs w:val="28"/>
              </w:rPr>
              <w:t>Менің</w:t>
            </w:r>
            <w:r>
              <w:rPr>
                <w:sz w:val="28"/>
                <w:szCs w:val="28"/>
                <w:lang w:val="kk-KZ"/>
              </w:rPr>
              <w:t xml:space="preserve"> </w:t>
            </w:r>
            <w:r w:rsidRPr="002B60AF">
              <w:rPr>
                <w:sz w:val="28"/>
                <w:szCs w:val="28"/>
              </w:rPr>
              <w:t>мұғалімім</w:t>
            </w:r>
            <w:r>
              <w:rPr>
                <w:sz w:val="28"/>
                <w:szCs w:val="28"/>
                <w:lang w:val="kk-KZ"/>
              </w:rPr>
              <w:t xml:space="preserve"> </w:t>
            </w:r>
            <w:r w:rsidRPr="002B60AF">
              <w:rPr>
                <w:sz w:val="28"/>
                <w:szCs w:val="28"/>
              </w:rPr>
              <w:t>мені</w:t>
            </w:r>
          </w:p>
          <w:p w14:paraId="5BA11AD2" w14:textId="77777777" w:rsidR="00D03252" w:rsidRPr="002B60AF" w:rsidRDefault="00D03252" w:rsidP="002B60AF">
            <w:pPr>
              <w:jc w:val="both"/>
              <w:rPr>
                <w:sz w:val="28"/>
                <w:szCs w:val="28"/>
              </w:rPr>
            </w:pPr>
            <w:r w:rsidRPr="002B60AF">
              <w:rPr>
                <w:sz w:val="28"/>
                <w:szCs w:val="28"/>
              </w:rPr>
              <w:t>мақтайды.</w:t>
            </w:r>
            <w:r>
              <w:rPr>
                <w:sz w:val="28"/>
                <w:szCs w:val="28"/>
                <w:lang w:val="kk-KZ"/>
              </w:rPr>
              <w:t xml:space="preserve"> </w:t>
            </w:r>
            <w:r w:rsidRPr="002B60AF">
              <w:rPr>
                <w:sz w:val="28"/>
                <w:szCs w:val="28"/>
              </w:rPr>
              <w:t>Мектеп</w:t>
            </w:r>
            <w:r>
              <w:rPr>
                <w:sz w:val="28"/>
                <w:szCs w:val="28"/>
                <w:lang w:val="kk-KZ"/>
              </w:rPr>
              <w:t xml:space="preserve"> </w:t>
            </w:r>
            <w:r w:rsidRPr="002B60AF">
              <w:rPr>
                <w:sz w:val="28"/>
                <w:szCs w:val="28"/>
              </w:rPr>
              <w:t>болмаса</w:t>
            </w:r>
          </w:p>
          <w:p w14:paraId="4E8EDDE7" w14:textId="77777777" w:rsidR="00D03252" w:rsidRPr="002B60AF" w:rsidRDefault="00D03252" w:rsidP="002B60AF">
            <w:pPr>
              <w:jc w:val="both"/>
              <w:rPr>
                <w:sz w:val="28"/>
                <w:szCs w:val="28"/>
              </w:rPr>
            </w:pPr>
            <w:r w:rsidRPr="002B60AF">
              <w:rPr>
                <w:sz w:val="28"/>
                <w:szCs w:val="28"/>
              </w:rPr>
              <w:t>мен оқу мен санауды үйрене</w:t>
            </w:r>
          </w:p>
          <w:p w14:paraId="59E3D6A3" w14:textId="77777777" w:rsidR="00D03252" w:rsidRPr="002B60AF" w:rsidRDefault="00D03252" w:rsidP="002B60AF">
            <w:pPr>
              <w:jc w:val="both"/>
              <w:rPr>
                <w:sz w:val="28"/>
                <w:szCs w:val="28"/>
              </w:rPr>
            </w:pPr>
            <w:r w:rsidRPr="002B60AF">
              <w:rPr>
                <w:sz w:val="28"/>
                <w:szCs w:val="28"/>
              </w:rPr>
              <w:t>алмайтын едім. Мен мектепті</w:t>
            </w:r>
          </w:p>
          <w:p w14:paraId="14ADFE63" w14:textId="77777777" w:rsidR="00D03252" w:rsidRPr="002B60AF" w:rsidRDefault="00D03252" w:rsidP="002B60AF">
            <w:pPr>
              <w:jc w:val="both"/>
              <w:rPr>
                <w:sz w:val="28"/>
                <w:szCs w:val="28"/>
              </w:rPr>
            </w:pPr>
            <w:r w:rsidRPr="002B60AF">
              <w:rPr>
                <w:sz w:val="28"/>
                <w:szCs w:val="28"/>
              </w:rPr>
              <w:t>ойлағанда,</w:t>
            </w:r>
            <w:r w:rsidRPr="002B60AF">
              <w:rPr>
                <w:sz w:val="28"/>
                <w:szCs w:val="28"/>
              </w:rPr>
              <w:tab/>
              <w:t>сонда</w:t>
            </w:r>
            <w:r w:rsidRPr="002B60AF">
              <w:rPr>
                <w:sz w:val="28"/>
                <w:szCs w:val="28"/>
              </w:rPr>
              <w:tab/>
              <w:t>барғым</w:t>
            </w:r>
          </w:p>
          <w:p w14:paraId="7204E744" w14:textId="2CBF0DAE" w:rsidR="00D03252" w:rsidRPr="002B60AF" w:rsidRDefault="00D03252" w:rsidP="002B60AF">
            <w:pPr>
              <w:jc w:val="both"/>
              <w:rPr>
                <w:sz w:val="28"/>
                <w:szCs w:val="28"/>
              </w:rPr>
            </w:pPr>
            <w:r w:rsidRPr="002B60AF">
              <w:rPr>
                <w:sz w:val="28"/>
                <w:szCs w:val="28"/>
              </w:rPr>
              <w:t>келеді.</w:t>
            </w:r>
            <w:r>
              <w:rPr>
                <w:sz w:val="28"/>
                <w:szCs w:val="28"/>
                <w:lang w:val="kk-KZ"/>
              </w:rPr>
              <w:t xml:space="preserve"> </w:t>
            </w:r>
            <w:r w:rsidRPr="002B60AF">
              <w:rPr>
                <w:sz w:val="28"/>
                <w:szCs w:val="28"/>
              </w:rPr>
              <w:t>Мектеп</w:t>
            </w:r>
            <w:r>
              <w:rPr>
                <w:sz w:val="28"/>
                <w:szCs w:val="28"/>
                <w:lang w:val="kk-KZ"/>
              </w:rPr>
              <w:t xml:space="preserve"> </w:t>
            </w:r>
            <w:r w:rsidRPr="002B60AF">
              <w:rPr>
                <w:sz w:val="28"/>
                <w:szCs w:val="28"/>
              </w:rPr>
              <w:t>туралы</w:t>
            </w:r>
          </w:p>
          <w:p w14:paraId="41290A99" w14:textId="77777777" w:rsidR="00D03252" w:rsidRPr="002B60AF" w:rsidRDefault="00D03252" w:rsidP="002B60AF">
            <w:pPr>
              <w:jc w:val="both"/>
              <w:rPr>
                <w:sz w:val="28"/>
                <w:szCs w:val="28"/>
              </w:rPr>
            </w:pPr>
            <w:r w:rsidRPr="002B60AF">
              <w:rPr>
                <w:sz w:val="28"/>
                <w:szCs w:val="28"/>
              </w:rPr>
              <w:t>ойлаған кезде, тезірек сонда</w:t>
            </w:r>
          </w:p>
          <w:p w14:paraId="5E8862D3" w14:textId="2170ED18" w:rsidR="00D03252" w:rsidRPr="002B60AF" w:rsidRDefault="00D03252" w:rsidP="002B60AF">
            <w:pPr>
              <w:jc w:val="both"/>
              <w:rPr>
                <w:sz w:val="28"/>
                <w:szCs w:val="28"/>
              </w:rPr>
            </w:pPr>
            <w:r w:rsidRPr="002B60AF">
              <w:rPr>
                <w:sz w:val="28"/>
                <w:szCs w:val="28"/>
              </w:rPr>
              <w:t>барғым</w:t>
            </w:r>
            <w:r>
              <w:rPr>
                <w:sz w:val="28"/>
                <w:szCs w:val="28"/>
                <w:lang w:val="kk-KZ"/>
              </w:rPr>
              <w:t xml:space="preserve"> </w:t>
            </w:r>
            <w:r w:rsidRPr="002B60AF">
              <w:rPr>
                <w:sz w:val="28"/>
                <w:szCs w:val="28"/>
              </w:rPr>
              <w:t>келеді.</w:t>
            </w:r>
            <w:r w:rsidRPr="002B60AF">
              <w:rPr>
                <w:sz w:val="28"/>
                <w:szCs w:val="28"/>
              </w:rPr>
              <w:tab/>
              <w:t>Мектеп</w:t>
            </w:r>
          </w:p>
          <w:p w14:paraId="3144314A" w14:textId="77777777" w:rsidR="00D03252" w:rsidRPr="002B60AF" w:rsidRDefault="00D03252" w:rsidP="002B60AF">
            <w:pPr>
              <w:jc w:val="both"/>
              <w:rPr>
                <w:sz w:val="28"/>
                <w:szCs w:val="28"/>
              </w:rPr>
            </w:pPr>
            <w:r w:rsidRPr="002B60AF">
              <w:rPr>
                <w:sz w:val="28"/>
                <w:szCs w:val="28"/>
              </w:rPr>
              <w:t>туралы</w:t>
            </w:r>
            <w:r w:rsidRPr="002B60AF">
              <w:rPr>
                <w:sz w:val="28"/>
                <w:szCs w:val="28"/>
              </w:rPr>
              <w:tab/>
              <w:t>ойлағанда</w:t>
            </w:r>
            <w:r w:rsidRPr="002B60AF">
              <w:rPr>
                <w:sz w:val="28"/>
                <w:szCs w:val="28"/>
              </w:rPr>
              <w:tab/>
              <w:t>менің</w:t>
            </w:r>
          </w:p>
          <w:p w14:paraId="2023A84B" w14:textId="77777777" w:rsidR="00D03252" w:rsidRPr="002B60AF" w:rsidRDefault="00D03252" w:rsidP="002B60AF">
            <w:pPr>
              <w:jc w:val="both"/>
              <w:rPr>
                <w:sz w:val="28"/>
                <w:szCs w:val="28"/>
              </w:rPr>
            </w:pPr>
            <w:r w:rsidRPr="002B60AF">
              <w:rPr>
                <w:sz w:val="28"/>
                <w:szCs w:val="28"/>
              </w:rPr>
              <w:t>досым келе ма немесе тағы да</w:t>
            </w:r>
          </w:p>
          <w:p w14:paraId="12FC18DF" w14:textId="77777777" w:rsidR="00D03252" w:rsidRPr="002B60AF" w:rsidRDefault="00D03252" w:rsidP="002B60AF">
            <w:pPr>
              <w:jc w:val="both"/>
              <w:rPr>
                <w:sz w:val="28"/>
                <w:szCs w:val="28"/>
              </w:rPr>
            </w:pPr>
            <w:r>
              <w:rPr>
                <w:sz w:val="28"/>
                <w:szCs w:val="28"/>
                <w:lang w:val="kk-KZ"/>
              </w:rPr>
              <w:t>а</w:t>
            </w:r>
            <w:r w:rsidRPr="002B60AF">
              <w:rPr>
                <w:sz w:val="28"/>
                <w:szCs w:val="28"/>
              </w:rPr>
              <w:t>уырып</w:t>
            </w:r>
            <w:r>
              <w:rPr>
                <w:sz w:val="28"/>
                <w:szCs w:val="28"/>
                <w:lang w:val="kk-KZ"/>
              </w:rPr>
              <w:t xml:space="preserve"> </w:t>
            </w:r>
            <w:r w:rsidRPr="002B60AF">
              <w:rPr>
                <w:sz w:val="28"/>
                <w:szCs w:val="28"/>
              </w:rPr>
              <w:t>қала</w:t>
            </w:r>
            <w:r>
              <w:rPr>
                <w:sz w:val="28"/>
                <w:szCs w:val="28"/>
                <w:lang w:val="kk-KZ"/>
              </w:rPr>
              <w:t xml:space="preserve"> </w:t>
            </w:r>
            <w:r w:rsidRPr="002B60AF">
              <w:rPr>
                <w:sz w:val="28"/>
                <w:szCs w:val="28"/>
              </w:rPr>
              <w:t>ма</w:t>
            </w:r>
            <w:r>
              <w:rPr>
                <w:sz w:val="28"/>
                <w:szCs w:val="28"/>
                <w:lang w:val="kk-KZ"/>
              </w:rPr>
              <w:t xml:space="preserve"> </w:t>
            </w:r>
            <w:r w:rsidRPr="002B60AF">
              <w:rPr>
                <w:sz w:val="28"/>
                <w:szCs w:val="28"/>
              </w:rPr>
              <w:t>деп</w:t>
            </w:r>
          </w:p>
          <w:p w14:paraId="6C52CB65" w14:textId="77777777" w:rsidR="00D03252" w:rsidRPr="00D03252" w:rsidRDefault="00D03252" w:rsidP="002B60AF">
            <w:pPr>
              <w:jc w:val="both"/>
              <w:rPr>
                <w:sz w:val="28"/>
                <w:szCs w:val="28"/>
                <w:lang w:val="kk-KZ"/>
              </w:rPr>
            </w:pPr>
            <w:r w:rsidRPr="002B60AF">
              <w:rPr>
                <w:sz w:val="28"/>
                <w:szCs w:val="28"/>
              </w:rPr>
              <w:lastRenderedPageBreak/>
              <w:t>уайымдаймын.</w:t>
            </w:r>
            <w:r>
              <w:rPr>
                <w:sz w:val="28"/>
                <w:szCs w:val="28"/>
                <w:lang w:val="kk-KZ"/>
              </w:rPr>
              <w:t xml:space="preserve"> </w:t>
            </w:r>
            <w:r w:rsidRPr="00D03252">
              <w:rPr>
                <w:sz w:val="28"/>
                <w:szCs w:val="28"/>
                <w:lang w:val="kk-KZ"/>
              </w:rPr>
              <w:t>Менің</w:t>
            </w:r>
          </w:p>
          <w:p w14:paraId="3F51DE39" w14:textId="77777777" w:rsidR="00D03252" w:rsidRPr="00D03252" w:rsidRDefault="00D03252" w:rsidP="002B60AF">
            <w:pPr>
              <w:jc w:val="both"/>
              <w:rPr>
                <w:sz w:val="28"/>
                <w:szCs w:val="28"/>
                <w:lang w:val="kk-KZ"/>
              </w:rPr>
            </w:pPr>
            <w:r w:rsidRPr="00D03252">
              <w:rPr>
                <w:sz w:val="28"/>
                <w:szCs w:val="28"/>
                <w:lang w:val="kk-KZ"/>
              </w:rPr>
              <w:t>мұғалімім</w:t>
            </w:r>
            <w:r w:rsidRPr="00D03252">
              <w:rPr>
                <w:sz w:val="28"/>
                <w:szCs w:val="28"/>
                <w:lang w:val="kk-KZ"/>
              </w:rPr>
              <w:tab/>
              <w:t>мені</w:t>
            </w:r>
            <w:r w:rsidRPr="00D03252">
              <w:rPr>
                <w:sz w:val="28"/>
                <w:szCs w:val="28"/>
                <w:lang w:val="kk-KZ"/>
              </w:rPr>
              <w:tab/>
              <w:t>жақсы</w:t>
            </w:r>
          </w:p>
          <w:p w14:paraId="42C7065A" w14:textId="77777777" w:rsidR="00D03252" w:rsidRPr="00D03252" w:rsidRDefault="00D03252" w:rsidP="002B60AF">
            <w:pPr>
              <w:jc w:val="both"/>
              <w:rPr>
                <w:sz w:val="28"/>
                <w:szCs w:val="28"/>
                <w:lang w:val="kk-KZ"/>
              </w:rPr>
            </w:pPr>
            <w:r w:rsidRPr="00D03252">
              <w:rPr>
                <w:sz w:val="28"/>
                <w:szCs w:val="28"/>
                <w:lang w:val="kk-KZ"/>
              </w:rPr>
              <w:t>оқытады.</w:t>
            </w:r>
            <w:r w:rsidRPr="00D03252">
              <w:rPr>
                <w:sz w:val="28"/>
                <w:szCs w:val="28"/>
                <w:lang w:val="kk-KZ"/>
              </w:rPr>
              <w:tab/>
              <w:t>Мұғалімім</w:t>
            </w:r>
            <w:r>
              <w:rPr>
                <w:sz w:val="28"/>
                <w:szCs w:val="28"/>
                <w:lang w:val="kk-KZ"/>
              </w:rPr>
              <w:t xml:space="preserve"> </w:t>
            </w:r>
            <w:r w:rsidRPr="00D03252">
              <w:rPr>
                <w:sz w:val="28"/>
                <w:szCs w:val="28"/>
                <w:lang w:val="kk-KZ"/>
              </w:rPr>
              <w:t>менің</w:t>
            </w:r>
          </w:p>
          <w:p w14:paraId="684B75C5" w14:textId="77777777" w:rsidR="00D03252" w:rsidRPr="00D03252" w:rsidRDefault="00D03252" w:rsidP="002B60AF">
            <w:pPr>
              <w:jc w:val="both"/>
              <w:rPr>
                <w:sz w:val="28"/>
                <w:szCs w:val="28"/>
                <w:lang w:val="kk-KZ"/>
              </w:rPr>
            </w:pPr>
            <w:r w:rsidRPr="00D03252">
              <w:rPr>
                <w:sz w:val="28"/>
                <w:szCs w:val="28"/>
                <w:lang w:val="kk-KZ"/>
              </w:rPr>
              <w:t>басқа</w:t>
            </w:r>
            <w:r w:rsidRPr="00D03252">
              <w:rPr>
                <w:sz w:val="28"/>
                <w:szCs w:val="28"/>
                <w:lang w:val="kk-KZ"/>
              </w:rPr>
              <w:tab/>
              <w:t>балалармен</w:t>
            </w:r>
            <w:r w:rsidRPr="00D03252">
              <w:rPr>
                <w:sz w:val="28"/>
                <w:szCs w:val="28"/>
                <w:lang w:val="kk-KZ"/>
              </w:rPr>
              <w:tab/>
              <w:t>сабаққа</w:t>
            </w:r>
          </w:p>
          <w:p w14:paraId="3BFFEEE2" w14:textId="31F206EB" w:rsidR="00D03252" w:rsidRPr="00D03252" w:rsidRDefault="00D03252" w:rsidP="002B60AF">
            <w:pPr>
              <w:jc w:val="both"/>
              <w:rPr>
                <w:sz w:val="28"/>
                <w:szCs w:val="28"/>
                <w:lang w:val="kk-KZ"/>
              </w:rPr>
            </w:pPr>
            <w:r w:rsidRPr="00D03252">
              <w:rPr>
                <w:sz w:val="28"/>
                <w:szCs w:val="28"/>
                <w:lang w:val="kk-KZ"/>
              </w:rPr>
              <w:t>барғанымды қалайды.</w:t>
            </w:r>
          </w:p>
        </w:tc>
        <w:tc>
          <w:tcPr>
            <w:tcW w:w="3826" w:type="dxa"/>
            <w:vMerge w:val="restart"/>
            <w:tcBorders>
              <w:top w:val="single" w:sz="6" w:space="0" w:color="000000"/>
              <w:left w:val="single" w:sz="6" w:space="0" w:color="000000"/>
              <w:right w:val="single" w:sz="6" w:space="0" w:color="000000"/>
            </w:tcBorders>
            <w:hideMark/>
          </w:tcPr>
          <w:p w14:paraId="482D6761" w14:textId="77777777" w:rsidR="00D03252" w:rsidRPr="00243FAF" w:rsidRDefault="00D03252" w:rsidP="002B60AF">
            <w:pPr>
              <w:jc w:val="both"/>
              <w:rPr>
                <w:sz w:val="28"/>
                <w:szCs w:val="28"/>
                <w:lang w:val="kk-KZ"/>
              </w:rPr>
            </w:pPr>
            <w:r w:rsidRPr="00243FAF">
              <w:rPr>
                <w:sz w:val="28"/>
                <w:szCs w:val="28"/>
                <w:lang w:val="kk-KZ"/>
              </w:rPr>
              <w:lastRenderedPageBreak/>
              <w:t>Менің мұғалімім маған жиі келмей</w:t>
            </w:r>
          </w:p>
          <w:p w14:paraId="10E3CAEF" w14:textId="77777777" w:rsidR="00D03252" w:rsidRPr="00243FAF" w:rsidRDefault="00D03252" w:rsidP="002B60AF">
            <w:pPr>
              <w:jc w:val="both"/>
              <w:rPr>
                <w:sz w:val="28"/>
                <w:szCs w:val="28"/>
                <w:lang w:val="kk-KZ"/>
              </w:rPr>
            </w:pPr>
            <w:r w:rsidRPr="00243FAF">
              <w:rPr>
                <w:sz w:val="28"/>
                <w:szCs w:val="28"/>
                <w:lang w:val="kk-KZ"/>
              </w:rPr>
              <w:t>қалады.</w:t>
            </w:r>
            <w:r w:rsidRPr="00243FAF">
              <w:rPr>
                <w:sz w:val="28"/>
                <w:szCs w:val="28"/>
                <w:lang w:val="kk-KZ"/>
              </w:rPr>
              <w:tab/>
              <w:t>Мұғалімім</w:t>
            </w:r>
            <w:r w:rsidRPr="00243FAF">
              <w:rPr>
                <w:sz w:val="28"/>
                <w:szCs w:val="28"/>
                <w:lang w:val="kk-KZ"/>
              </w:rPr>
              <w:tab/>
              <w:t>мейірімді,</w:t>
            </w:r>
          </w:p>
          <w:p w14:paraId="0DECEC5F" w14:textId="1E9D4A48" w:rsidR="00D03252" w:rsidRPr="00243FAF" w:rsidRDefault="00D03252" w:rsidP="002B60AF">
            <w:pPr>
              <w:jc w:val="both"/>
              <w:rPr>
                <w:sz w:val="28"/>
                <w:szCs w:val="28"/>
                <w:lang w:val="kk-KZ"/>
              </w:rPr>
            </w:pPr>
            <w:r w:rsidRPr="00243FAF">
              <w:rPr>
                <w:sz w:val="28"/>
                <w:szCs w:val="28"/>
                <w:lang w:val="kk-KZ"/>
              </w:rPr>
              <w:t>бағалар</w:t>
            </w:r>
            <w:r>
              <w:rPr>
                <w:sz w:val="28"/>
                <w:szCs w:val="28"/>
                <w:lang w:val="kk-KZ"/>
              </w:rPr>
              <w:t xml:space="preserve"> </w:t>
            </w:r>
            <w:r w:rsidRPr="00243FAF">
              <w:rPr>
                <w:sz w:val="28"/>
                <w:szCs w:val="28"/>
                <w:lang w:val="kk-KZ"/>
              </w:rPr>
              <w:t>үшін</w:t>
            </w:r>
            <w:r>
              <w:rPr>
                <w:sz w:val="28"/>
                <w:szCs w:val="28"/>
                <w:lang w:val="kk-KZ"/>
              </w:rPr>
              <w:t xml:space="preserve"> </w:t>
            </w:r>
            <w:r w:rsidRPr="00243FAF">
              <w:rPr>
                <w:sz w:val="28"/>
                <w:szCs w:val="28"/>
                <w:lang w:val="kk-KZ"/>
              </w:rPr>
              <w:t>ешкім</w:t>
            </w:r>
            <w:r>
              <w:rPr>
                <w:sz w:val="28"/>
                <w:szCs w:val="28"/>
                <w:lang w:val="kk-KZ"/>
              </w:rPr>
              <w:t xml:space="preserve"> </w:t>
            </w:r>
            <w:r w:rsidRPr="00243FAF">
              <w:rPr>
                <w:sz w:val="28"/>
                <w:szCs w:val="28"/>
                <w:lang w:val="kk-KZ"/>
              </w:rPr>
              <w:t>көңілін</w:t>
            </w:r>
          </w:p>
          <w:p w14:paraId="5534BF2B" w14:textId="1D456C46" w:rsidR="00D03252" w:rsidRPr="00243FAF" w:rsidRDefault="00D03252" w:rsidP="002B60AF">
            <w:pPr>
              <w:jc w:val="both"/>
              <w:rPr>
                <w:sz w:val="28"/>
                <w:szCs w:val="28"/>
                <w:lang w:val="kk-KZ"/>
              </w:rPr>
            </w:pPr>
            <w:r w:rsidRPr="00243FAF">
              <w:rPr>
                <w:sz w:val="28"/>
                <w:szCs w:val="28"/>
                <w:lang w:val="kk-KZ"/>
              </w:rPr>
              <w:t>түсірмегенін</w:t>
            </w:r>
            <w:r>
              <w:rPr>
                <w:sz w:val="28"/>
                <w:szCs w:val="28"/>
                <w:lang w:val="kk-KZ"/>
              </w:rPr>
              <w:t xml:space="preserve"> </w:t>
            </w:r>
            <w:r w:rsidRPr="00243FAF">
              <w:rPr>
                <w:sz w:val="28"/>
                <w:szCs w:val="28"/>
                <w:lang w:val="kk-KZ"/>
              </w:rPr>
              <w:t>қалайды.</w:t>
            </w:r>
            <w:r>
              <w:rPr>
                <w:sz w:val="28"/>
                <w:szCs w:val="28"/>
                <w:lang w:val="kk-KZ"/>
              </w:rPr>
              <w:t xml:space="preserve"> </w:t>
            </w:r>
            <w:r w:rsidRPr="00243FAF">
              <w:rPr>
                <w:sz w:val="28"/>
                <w:szCs w:val="28"/>
                <w:lang w:val="kk-KZ"/>
              </w:rPr>
              <w:t>Менің</w:t>
            </w:r>
          </w:p>
          <w:p w14:paraId="6396B979" w14:textId="4A0432C9" w:rsidR="00D03252" w:rsidRPr="00243FAF" w:rsidRDefault="00D03252" w:rsidP="002B60AF">
            <w:pPr>
              <w:jc w:val="both"/>
              <w:rPr>
                <w:sz w:val="28"/>
                <w:szCs w:val="28"/>
                <w:lang w:val="kk-KZ"/>
              </w:rPr>
            </w:pPr>
            <w:r w:rsidRPr="00243FAF">
              <w:rPr>
                <w:sz w:val="28"/>
                <w:szCs w:val="28"/>
                <w:lang w:val="kk-KZ"/>
              </w:rPr>
              <w:t>мұғалімім</w:t>
            </w:r>
            <w:r>
              <w:rPr>
                <w:sz w:val="28"/>
                <w:szCs w:val="28"/>
                <w:lang w:val="kk-KZ"/>
              </w:rPr>
              <w:t xml:space="preserve"> </w:t>
            </w:r>
            <w:r w:rsidRPr="00243FAF">
              <w:rPr>
                <w:sz w:val="28"/>
                <w:szCs w:val="28"/>
                <w:lang w:val="kk-KZ"/>
              </w:rPr>
              <w:t>мені</w:t>
            </w:r>
            <w:r>
              <w:rPr>
                <w:sz w:val="28"/>
                <w:szCs w:val="28"/>
                <w:lang w:val="kk-KZ"/>
              </w:rPr>
              <w:t xml:space="preserve"> </w:t>
            </w:r>
            <w:r w:rsidRPr="00243FAF">
              <w:rPr>
                <w:sz w:val="28"/>
                <w:szCs w:val="28"/>
                <w:lang w:val="kk-KZ"/>
              </w:rPr>
              <w:t>үйде</w:t>
            </w:r>
            <w:r>
              <w:rPr>
                <w:sz w:val="28"/>
                <w:szCs w:val="28"/>
                <w:lang w:val="kk-KZ"/>
              </w:rPr>
              <w:t xml:space="preserve"> </w:t>
            </w:r>
            <w:r w:rsidRPr="00243FAF">
              <w:rPr>
                <w:sz w:val="28"/>
                <w:szCs w:val="28"/>
                <w:lang w:val="kk-KZ"/>
              </w:rPr>
              <w:t>оқытады.</w:t>
            </w:r>
          </w:p>
          <w:p w14:paraId="28564388" w14:textId="352B28BD" w:rsidR="00D03252" w:rsidRPr="00243FAF" w:rsidRDefault="00D03252" w:rsidP="002B60AF">
            <w:pPr>
              <w:jc w:val="both"/>
              <w:rPr>
                <w:sz w:val="28"/>
                <w:szCs w:val="28"/>
                <w:lang w:val="kk-KZ"/>
              </w:rPr>
            </w:pPr>
            <w:r w:rsidRPr="00243FAF">
              <w:rPr>
                <w:sz w:val="28"/>
                <w:szCs w:val="28"/>
                <w:lang w:val="kk-KZ"/>
              </w:rPr>
              <w:t>Мектеп</w:t>
            </w:r>
            <w:r>
              <w:rPr>
                <w:sz w:val="28"/>
                <w:szCs w:val="28"/>
                <w:lang w:val="kk-KZ"/>
              </w:rPr>
              <w:t xml:space="preserve"> </w:t>
            </w:r>
            <w:r w:rsidRPr="00243FAF">
              <w:rPr>
                <w:sz w:val="28"/>
                <w:szCs w:val="28"/>
                <w:lang w:val="kk-KZ"/>
              </w:rPr>
              <w:t>болмаса</w:t>
            </w:r>
            <w:r>
              <w:rPr>
                <w:sz w:val="28"/>
                <w:szCs w:val="28"/>
                <w:lang w:val="kk-KZ"/>
              </w:rPr>
              <w:t xml:space="preserve"> </w:t>
            </w:r>
            <w:r w:rsidRPr="00243FAF">
              <w:rPr>
                <w:sz w:val="28"/>
                <w:szCs w:val="28"/>
                <w:lang w:val="kk-KZ"/>
              </w:rPr>
              <w:t>маған</w:t>
            </w:r>
            <w:r w:rsidRPr="00243FAF">
              <w:rPr>
                <w:sz w:val="28"/>
                <w:szCs w:val="28"/>
                <w:lang w:val="kk-KZ"/>
              </w:rPr>
              <w:tab/>
              <w:t>ешкім</w:t>
            </w:r>
          </w:p>
          <w:p w14:paraId="10697374" w14:textId="353AF6B1" w:rsidR="00D03252" w:rsidRPr="002B60AF" w:rsidRDefault="00D03252" w:rsidP="002B60AF">
            <w:pPr>
              <w:jc w:val="both"/>
              <w:rPr>
                <w:sz w:val="28"/>
                <w:szCs w:val="28"/>
              </w:rPr>
            </w:pPr>
            <w:r w:rsidRPr="00243FAF">
              <w:rPr>
                <w:sz w:val="28"/>
                <w:szCs w:val="28"/>
                <w:lang w:val="kk-KZ"/>
              </w:rPr>
              <w:t>келмейтін</w:t>
            </w:r>
            <w:r w:rsidRPr="00243FAF">
              <w:rPr>
                <w:sz w:val="28"/>
                <w:szCs w:val="28"/>
                <w:lang w:val="kk-KZ"/>
              </w:rPr>
              <w:tab/>
              <w:t>еді.</w:t>
            </w:r>
            <w:r>
              <w:rPr>
                <w:sz w:val="28"/>
                <w:szCs w:val="28"/>
                <w:lang w:val="kk-KZ"/>
              </w:rPr>
              <w:t xml:space="preserve"> </w:t>
            </w:r>
            <w:r w:rsidRPr="002B60AF">
              <w:rPr>
                <w:sz w:val="28"/>
                <w:szCs w:val="28"/>
              </w:rPr>
              <w:t>Егер</w:t>
            </w:r>
            <w:r>
              <w:rPr>
                <w:sz w:val="28"/>
                <w:szCs w:val="28"/>
                <w:lang w:val="kk-KZ"/>
              </w:rPr>
              <w:t xml:space="preserve"> </w:t>
            </w:r>
            <w:r w:rsidRPr="002B60AF">
              <w:rPr>
                <w:sz w:val="28"/>
                <w:szCs w:val="28"/>
              </w:rPr>
              <w:t>мектеп</w:t>
            </w:r>
          </w:p>
          <w:p w14:paraId="387EE1B6" w14:textId="2AD47BEB" w:rsidR="00D03252" w:rsidRPr="002B60AF" w:rsidRDefault="00D03252" w:rsidP="002B60AF">
            <w:pPr>
              <w:jc w:val="both"/>
              <w:rPr>
                <w:sz w:val="28"/>
                <w:szCs w:val="28"/>
              </w:rPr>
            </w:pPr>
            <w:r w:rsidRPr="002B60AF">
              <w:rPr>
                <w:sz w:val="28"/>
                <w:szCs w:val="28"/>
              </w:rPr>
              <w:t>болмаса,</w:t>
            </w:r>
            <w:r w:rsidRPr="002B60AF">
              <w:rPr>
                <w:sz w:val="28"/>
                <w:szCs w:val="28"/>
              </w:rPr>
              <w:tab/>
              <w:t>мен</w:t>
            </w:r>
            <w:r>
              <w:rPr>
                <w:sz w:val="28"/>
                <w:szCs w:val="28"/>
                <w:lang w:val="kk-KZ"/>
              </w:rPr>
              <w:t xml:space="preserve"> </w:t>
            </w:r>
            <w:r w:rsidRPr="002B60AF">
              <w:rPr>
                <w:sz w:val="28"/>
                <w:szCs w:val="28"/>
              </w:rPr>
              <w:t>қуанатын</w:t>
            </w:r>
            <w:r w:rsidRPr="002B60AF">
              <w:rPr>
                <w:sz w:val="28"/>
                <w:szCs w:val="28"/>
              </w:rPr>
              <w:tab/>
              <w:t>едім.</w:t>
            </w:r>
          </w:p>
          <w:p w14:paraId="76A5E246" w14:textId="283F6FE2" w:rsidR="00D03252" w:rsidRPr="002B60AF" w:rsidRDefault="00D03252" w:rsidP="002B60AF">
            <w:pPr>
              <w:jc w:val="both"/>
              <w:rPr>
                <w:sz w:val="28"/>
                <w:szCs w:val="28"/>
              </w:rPr>
            </w:pPr>
            <w:r w:rsidRPr="002B60AF">
              <w:rPr>
                <w:sz w:val="28"/>
                <w:szCs w:val="28"/>
              </w:rPr>
              <w:t>Мектеп</w:t>
            </w:r>
            <w:r w:rsidRPr="002B60AF">
              <w:rPr>
                <w:sz w:val="28"/>
                <w:szCs w:val="28"/>
              </w:rPr>
              <w:tab/>
              <w:t>туралы</w:t>
            </w:r>
            <w:r>
              <w:rPr>
                <w:sz w:val="28"/>
                <w:szCs w:val="28"/>
                <w:lang w:val="kk-KZ"/>
              </w:rPr>
              <w:t xml:space="preserve"> </w:t>
            </w:r>
            <w:r w:rsidRPr="002B60AF">
              <w:rPr>
                <w:sz w:val="28"/>
                <w:szCs w:val="28"/>
              </w:rPr>
              <w:t>ойласам,</w:t>
            </w:r>
            <w:r w:rsidRPr="002B60AF">
              <w:rPr>
                <w:sz w:val="28"/>
                <w:szCs w:val="28"/>
              </w:rPr>
              <w:tab/>
              <w:t>онда</w:t>
            </w:r>
          </w:p>
          <w:p w14:paraId="54E68B7E" w14:textId="77777777" w:rsidR="00D03252" w:rsidRPr="002B60AF" w:rsidRDefault="00D03252" w:rsidP="002B60AF">
            <w:pPr>
              <w:jc w:val="both"/>
              <w:rPr>
                <w:sz w:val="28"/>
                <w:szCs w:val="28"/>
              </w:rPr>
            </w:pPr>
            <w:r w:rsidRPr="002B60AF">
              <w:rPr>
                <w:sz w:val="28"/>
                <w:szCs w:val="28"/>
              </w:rPr>
              <w:t>баруға қорқамын. Мектеп туралы</w:t>
            </w:r>
          </w:p>
          <w:p w14:paraId="2B82488D" w14:textId="77777777" w:rsidR="00D03252" w:rsidRPr="002B60AF" w:rsidRDefault="00D03252" w:rsidP="002B60AF">
            <w:pPr>
              <w:jc w:val="both"/>
              <w:rPr>
                <w:sz w:val="28"/>
                <w:szCs w:val="28"/>
              </w:rPr>
            </w:pPr>
            <w:r w:rsidRPr="002B60AF">
              <w:rPr>
                <w:sz w:val="28"/>
                <w:szCs w:val="28"/>
              </w:rPr>
              <w:t xml:space="preserve">ойлаған кезде, онда не </w:t>
            </w:r>
            <w:r w:rsidRPr="002B60AF">
              <w:rPr>
                <w:sz w:val="28"/>
                <w:szCs w:val="28"/>
              </w:rPr>
              <w:lastRenderedPageBreak/>
              <w:t>істейтінін</w:t>
            </w:r>
          </w:p>
          <w:p w14:paraId="402612A7" w14:textId="77777777" w:rsidR="00D03252" w:rsidRPr="002B60AF" w:rsidRDefault="00D03252" w:rsidP="002B60AF">
            <w:pPr>
              <w:jc w:val="both"/>
              <w:rPr>
                <w:sz w:val="28"/>
                <w:szCs w:val="28"/>
              </w:rPr>
            </w:pPr>
            <w:r w:rsidRPr="002B60AF">
              <w:rPr>
                <w:sz w:val="28"/>
                <w:szCs w:val="28"/>
              </w:rPr>
              <w:t>білмеймін. Мектеп туралы ойлаған</w:t>
            </w:r>
          </w:p>
          <w:p w14:paraId="0FA66ACF" w14:textId="77777777" w:rsidR="00D03252" w:rsidRPr="002B60AF" w:rsidRDefault="00D03252" w:rsidP="002B60AF">
            <w:pPr>
              <w:jc w:val="both"/>
              <w:rPr>
                <w:sz w:val="28"/>
                <w:szCs w:val="28"/>
              </w:rPr>
            </w:pPr>
            <w:r w:rsidRPr="002B60AF">
              <w:rPr>
                <w:sz w:val="28"/>
                <w:szCs w:val="28"/>
              </w:rPr>
              <w:t>кезде, онда көп әр түрлі балалар</w:t>
            </w:r>
          </w:p>
          <w:p w14:paraId="647C1BF5" w14:textId="7E5C4E61" w:rsidR="00D03252" w:rsidRPr="002B60AF" w:rsidRDefault="00D03252" w:rsidP="002B60AF">
            <w:pPr>
              <w:jc w:val="both"/>
              <w:rPr>
                <w:sz w:val="28"/>
                <w:szCs w:val="28"/>
              </w:rPr>
            </w:pPr>
            <w:r w:rsidRPr="002B60AF">
              <w:rPr>
                <w:sz w:val="28"/>
                <w:szCs w:val="28"/>
              </w:rPr>
              <w:t>бар екенін білемін.</w:t>
            </w:r>
          </w:p>
        </w:tc>
      </w:tr>
      <w:tr w:rsidR="00D03252" w:rsidRPr="00A67B9C" w14:paraId="20FED694" w14:textId="77777777" w:rsidTr="00243FAF">
        <w:trPr>
          <w:trHeight w:val="275"/>
        </w:trPr>
        <w:tc>
          <w:tcPr>
            <w:tcW w:w="2196" w:type="dxa"/>
            <w:tcBorders>
              <w:top w:val="nil"/>
              <w:left w:val="single" w:sz="6" w:space="0" w:color="000000"/>
              <w:bottom w:val="nil"/>
              <w:right w:val="single" w:sz="6" w:space="0" w:color="000000"/>
            </w:tcBorders>
          </w:tcPr>
          <w:p w14:paraId="030B4657"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629638A4" w14:textId="5F19EE06"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3807DEE5" w14:textId="7F71B4AE" w:rsidR="00D03252" w:rsidRPr="002B60AF" w:rsidRDefault="00D03252" w:rsidP="002B60AF">
            <w:pPr>
              <w:jc w:val="both"/>
              <w:rPr>
                <w:sz w:val="28"/>
                <w:szCs w:val="28"/>
              </w:rPr>
            </w:pPr>
          </w:p>
        </w:tc>
      </w:tr>
      <w:tr w:rsidR="00D03252" w:rsidRPr="00A67B9C" w14:paraId="65F84F67" w14:textId="77777777" w:rsidTr="00243FAF">
        <w:trPr>
          <w:trHeight w:val="276"/>
        </w:trPr>
        <w:tc>
          <w:tcPr>
            <w:tcW w:w="2196" w:type="dxa"/>
            <w:tcBorders>
              <w:top w:val="nil"/>
              <w:left w:val="single" w:sz="6" w:space="0" w:color="000000"/>
              <w:bottom w:val="nil"/>
              <w:right w:val="single" w:sz="6" w:space="0" w:color="000000"/>
            </w:tcBorders>
          </w:tcPr>
          <w:p w14:paraId="6B7AA801"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5B8C3010" w14:textId="1740BC21"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2C1CBFD6" w14:textId="34D1EF25" w:rsidR="00D03252" w:rsidRPr="002B60AF" w:rsidRDefault="00D03252" w:rsidP="002B60AF">
            <w:pPr>
              <w:jc w:val="both"/>
              <w:rPr>
                <w:sz w:val="28"/>
                <w:szCs w:val="28"/>
              </w:rPr>
            </w:pPr>
          </w:p>
        </w:tc>
      </w:tr>
      <w:tr w:rsidR="00D03252" w:rsidRPr="00A67B9C" w14:paraId="25B3C168" w14:textId="77777777" w:rsidTr="00243FAF">
        <w:trPr>
          <w:trHeight w:val="275"/>
        </w:trPr>
        <w:tc>
          <w:tcPr>
            <w:tcW w:w="2196" w:type="dxa"/>
            <w:tcBorders>
              <w:top w:val="nil"/>
              <w:left w:val="single" w:sz="6" w:space="0" w:color="000000"/>
              <w:bottom w:val="nil"/>
              <w:right w:val="single" w:sz="6" w:space="0" w:color="000000"/>
            </w:tcBorders>
          </w:tcPr>
          <w:p w14:paraId="020B1A62"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7EFFCDA8" w14:textId="601EFF67"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36819EBE" w14:textId="5FEDE55D" w:rsidR="00D03252" w:rsidRPr="002B60AF" w:rsidRDefault="00D03252" w:rsidP="002B60AF">
            <w:pPr>
              <w:jc w:val="both"/>
              <w:rPr>
                <w:sz w:val="28"/>
                <w:szCs w:val="28"/>
              </w:rPr>
            </w:pPr>
          </w:p>
        </w:tc>
      </w:tr>
      <w:tr w:rsidR="00D03252" w:rsidRPr="00A67B9C" w14:paraId="6D31EE22" w14:textId="77777777" w:rsidTr="00243FAF">
        <w:trPr>
          <w:trHeight w:val="276"/>
        </w:trPr>
        <w:tc>
          <w:tcPr>
            <w:tcW w:w="2196" w:type="dxa"/>
            <w:tcBorders>
              <w:top w:val="nil"/>
              <w:left w:val="single" w:sz="6" w:space="0" w:color="000000"/>
              <w:bottom w:val="nil"/>
              <w:right w:val="single" w:sz="6" w:space="0" w:color="000000"/>
            </w:tcBorders>
            <w:hideMark/>
          </w:tcPr>
          <w:p w14:paraId="7C0F7936" w14:textId="77777777" w:rsidR="00D03252" w:rsidRPr="002B60AF" w:rsidRDefault="00D03252" w:rsidP="002B60AF">
            <w:pPr>
              <w:jc w:val="both"/>
              <w:rPr>
                <w:sz w:val="28"/>
                <w:szCs w:val="28"/>
              </w:rPr>
            </w:pPr>
            <w:r w:rsidRPr="002B60AF">
              <w:rPr>
                <w:sz w:val="28"/>
                <w:szCs w:val="28"/>
              </w:rPr>
              <w:t>Мұғалімдер мен</w:t>
            </w:r>
          </w:p>
        </w:tc>
        <w:tc>
          <w:tcPr>
            <w:tcW w:w="3334" w:type="dxa"/>
            <w:vMerge/>
            <w:tcBorders>
              <w:left w:val="single" w:sz="6" w:space="0" w:color="000000"/>
              <w:right w:val="single" w:sz="6" w:space="0" w:color="000000"/>
            </w:tcBorders>
            <w:hideMark/>
          </w:tcPr>
          <w:p w14:paraId="78AA02ED" w14:textId="49E1FECC"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2D3F371C" w14:textId="498068E1" w:rsidR="00D03252" w:rsidRPr="002B60AF" w:rsidRDefault="00D03252" w:rsidP="002B60AF">
            <w:pPr>
              <w:jc w:val="both"/>
              <w:rPr>
                <w:sz w:val="28"/>
                <w:szCs w:val="28"/>
              </w:rPr>
            </w:pPr>
          </w:p>
        </w:tc>
      </w:tr>
      <w:tr w:rsidR="00D03252" w:rsidRPr="00A67B9C" w14:paraId="54D3C26C" w14:textId="77777777" w:rsidTr="00243FAF">
        <w:trPr>
          <w:trHeight w:val="275"/>
        </w:trPr>
        <w:tc>
          <w:tcPr>
            <w:tcW w:w="2196" w:type="dxa"/>
            <w:tcBorders>
              <w:top w:val="nil"/>
              <w:left w:val="single" w:sz="6" w:space="0" w:color="000000"/>
              <w:bottom w:val="nil"/>
              <w:right w:val="single" w:sz="6" w:space="0" w:color="000000"/>
            </w:tcBorders>
            <w:hideMark/>
          </w:tcPr>
          <w:p w14:paraId="2F897AB3" w14:textId="77777777" w:rsidR="00D03252" w:rsidRPr="002B60AF" w:rsidRDefault="00D03252" w:rsidP="002B60AF">
            <w:pPr>
              <w:jc w:val="both"/>
              <w:rPr>
                <w:sz w:val="28"/>
                <w:szCs w:val="28"/>
              </w:rPr>
            </w:pPr>
            <w:r w:rsidRPr="002B60AF">
              <w:rPr>
                <w:sz w:val="28"/>
                <w:szCs w:val="28"/>
              </w:rPr>
              <w:t>мектепке қарым-</w:t>
            </w:r>
          </w:p>
        </w:tc>
        <w:tc>
          <w:tcPr>
            <w:tcW w:w="3334" w:type="dxa"/>
            <w:vMerge/>
            <w:tcBorders>
              <w:left w:val="single" w:sz="6" w:space="0" w:color="000000"/>
              <w:right w:val="single" w:sz="6" w:space="0" w:color="000000"/>
            </w:tcBorders>
            <w:hideMark/>
          </w:tcPr>
          <w:p w14:paraId="4834F1AE" w14:textId="70CFAE3F"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32287315" w14:textId="169C55CF" w:rsidR="00D03252" w:rsidRPr="002B60AF" w:rsidRDefault="00D03252" w:rsidP="002B60AF">
            <w:pPr>
              <w:jc w:val="both"/>
              <w:rPr>
                <w:sz w:val="28"/>
                <w:szCs w:val="28"/>
              </w:rPr>
            </w:pPr>
          </w:p>
        </w:tc>
      </w:tr>
      <w:tr w:rsidR="00D03252" w:rsidRPr="00A67B9C" w14:paraId="7B2630E3" w14:textId="77777777" w:rsidTr="00243FAF">
        <w:trPr>
          <w:trHeight w:val="276"/>
        </w:trPr>
        <w:tc>
          <w:tcPr>
            <w:tcW w:w="2196" w:type="dxa"/>
            <w:tcBorders>
              <w:top w:val="nil"/>
              <w:left w:val="single" w:sz="6" w:space="0" w:color="000000"/>
              <w:bottom w:val="nil"/>
              <w:right w:val="single" w:sz="6" w:space="0" w:color="000000"/>
            </w:tcBorders>
            <w:hideMark/>
          </w:tcPr>
          <w:p w14:paraId="5AD6823F" w14:textId="77777777" w:rsidR="00D03252" w:rsidRPr="002B60AF" w:rsidRDefault="00D03252" w:rsidP="002B60AF">
            <w:pPr>
              <w:jc w:val="both"/>
              <w:rPr>
                <w:sz w:val="28"/>
                <w:szCs w:val="28"/>
              </w:rPr>
            </w:pPr>
            <w:r w:rsidRPr="002B60AF">
              <w:rPr>
                <w:sz w:val="28"/>
                <w:szCs w:val="28"/>
              </w:rPr>
              <w:t>қатынас</w:t>
            </w:r>
          </w:p>
        </w:tc>
        <w:tc>
          <w:tcPr>
            <w:tcW w:w="3334" w:type="dxa"/>
            <w:vMerge/>
            <w:tcBorders>
              <w:left w:val="single" w:sz="6" w:space="0" w:color="000000"/>
              <w:right w:val="single" w:sz="6" w:space="0" w:color="000000"/>
            </w:tcBorders>
            <w:hideMark/>
          </w:tcPr>
          <w:p w14:paraId="724FA2FE" w14:textId="506DC39C"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742CF0FE" w14:textId="7132B659" w:rsidR="00D03252" w:rsidRPr="002B60AF" w:rsidRDefault="00D03252" w:rsidP="002B60AF">
            <w:pPr>
              <w:jc w:val="both"/>
              <w:rPr>
                <w:sz w:val="28"/>
                <w:szCs w:val="28"/>
              </w:rPr>
            </w:pPr>
          </w:p>
        </w:tc>
      </w:tr>
      <w:tr w:rsidR="00D03252" w:rsidRPr="00A67B9C" w14:paraId="59A3DCA5" w14:textId="77777777" w:rsidTr="00243FAF">
        <w:trPr>
          <w:trHeight w:val="275"/>
        </w:trPr>
        <w:tc>
          <w:tcPr>
            <w:tcW w:w="2196" w:type="dxa"/>
            <w:tcBorders>
              <w:top w:val="nil"/>
              <w:left w:val="single" w:sz="6" w:space="0" w:color="000000"/>
              <w:bottom w:val="nil"/>
              <w:right w:val="single" w:sz="6" w:space="0" w:color="000000"/>
            </w:tcBorders>
          </w:tcPr>
          <w:p w14:paraId="032E74F9"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284A155A" w14:textId="082CAF46"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3D21ED92" w14:textId="20875599" w:rsidR="00D03252" w:rsidRPr="002B60AF" w:rsidRDefault="00D03252" w:rsidP="002B60AF">
            <w:pPr>
              <w:jc w:val="both"/>
              <w:rPr>
                <w:sz w:val="28"/>
                <w:szCs w:val="28"/>
              </w:rPr>
            </w:pPr>
          </w:p>
        </w:tc>
      </w:tr>
      <w:tr w:rsidR="00D03252" w:rsidRPr="00A67B9C" w14:paraId="457BFE4E" w14:textId="77777777" w:rsidTr="00243FAF">
        <w:trPr>
          <w:trHeight w:val="276"/>
        </w:trPr>
        <w:tc>
          <w:tcPr>
            <w:tcW w:w="2196" w:type="dxa"/>
            <w:tcBorders>
              <w:top w:val="nil"/>
              <w:left w:val="single" w:sz="6" w:space="0" w:color="000000"/>
              <w:bottom w:val="nil"/>
              <w:right w:val="single" w:sz="6" w:space="0" w:color="000000"/>
            </w:tcBorders>
          </w:tcPr>
          <w:p w14:paraId="7E548147"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0AF06ABF" w14:textId="52F9829B"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443BCEDE" w14:textId="4BE5C4CA" w:rsidR="00D03252" w:rsidRPr="002B60AF" w:rsidRDefault="00D03252" w:rsidP="002B60AF">
            <w:pPr>
              <w:jc w:val="both"/>
              <w:rPr>
                <w:sz w:val="28"/>
                <w:szCs w:val="28"/>
              </w:rPr>
            </w:pPr>
          </w:p>
        </w:tc>
      </w:tr>
      <w:tr w:rsidR="00D03252" w:rsidRPr="00A67B9C" w14:paraId="24536917" w14:textId="77777777" w:rsidTr="00243FAF">
        <w:trPr>
          <w:trHeight w:val="275"/>
        </w:trPr>
        <w:tc>
          <w:tcPr>
            <w:tcW w:w="2196" w:type="dxa"/>
            <w:tcBorders>
              <w:top w:val="nil"/>
              <w:left w:val="single" w:sz="6" w:space="0" w:color="000000"/>
              <w:bottom w:val="nil"/>
              <w:right w:val="single" w:sz="6" w:space="0" w:color="000000"/>
            </w:tcBorders>
          </w:tcPr>
          <w:p w14:paraId="40D7C024"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2FF2FBB2" w14:textId="6FD3A0BC"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17AEB49B" w14:textId="338160E8" w:rsidR="00D03252" w:rsidRPr="002B60AF" w:rsidRDefault="00D03252" w:rsidP="002B60AF">
            <w:pPr>
              <w:jc w:val="both"/>
              <w:rPr>
                <w:sz w:val="28"/>
                <w:szCs w:val="28"/>
              </w:rPr>
            </w:pPr>
          </w:p>
        </w:tc>
      </w:tr>
      <w:tr w:rsidR="00D03252" w:rsidRPr="00A67B9C" w14:paraId="5147968D" w14:textId="77777777" w:rsidTr="00243FAF">
        <w:trPr>
          <w:trHeight w:val="276"/>
        </w:trPr>
        <w:tc>
          <w:tcPr>
            <w:tcW w:w="2196" w:type="dxa"/>
            <w:tcBorders>
              <w:top w:val="nil"/>
              <w:left w:val="single" w:sz="6" w:space="0" w:color="000000"/>
              <w:bottom w:val="nil"/>
              <w:right w:val="single" w:sz="6" w:space="0" w:color="000000"/>
            </w:tcBorders>
          </w:tcPr>
          <w:p w14:paraId="2EF35579"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4822CCB0" w14:textId="7C59D9DF"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7A134B95" w14:textId="4D71BDEE" w:rsidR="00D03252" w:rsidRPr="002B60AF" w:rsidRDefault="00D03252" w:rsidP="002B60AF">
            <w:pPr>
              <w:jc w:val="both"/>
              <w:rPr>
                <w:sz w:val="28"/>
                <w:szCs w:val="28"/>
              </w:rPr>
            </w:pPr>
          </w:p>
        </w:tc>
      </w:tr>
      <w:tr w:rsidR="00D03252" w:rsidRPr="00A67B9C" w14:paraId="78C7975D" w14:textId="77777777" w:rsidTr="00243FAF">
        <w:trPr>
          <w:trHeight w:val="275"/>
        </w:trPr>
        <w:tc>
          <w:tcPr>
            <w:tcW w:w="2196" w:type="dxa"/>
            <w:tcBorders>
              <w:top w:val="nil"/>
              <w:left w:val="single" w:sz="6" w:space="0" w:color="000000"/>
              <w:bottom w:val="nil"/>
              <w:right w:val="single" w:sz="6" w:space="0" w:color="000000"/>
            </w:tcBorders>
          </w:tcPr>
          <w:p w14:paraId="42679024"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1A1184A8" w14:textId="2A8686A8"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2D1AD0C3" w14:textId="24DB918F" w:rsidR="00D03252" w:rsidRPr="002B60AF" w:rsidRDefault="00D03252" w:rsidP="002B60AF">
            <w:pPr>
              <w:jc w:val="both"/>
              <w:rPr>
                <w:sz w:val="28"/>
                <w:szCs w:val="28"/>
              </w:rPr>
            </w:pPr>
          </w:p>
        </w:tc>
      </w:tr>
      <w:tr w:rsidR="00D03252" w:rsidRPr="00A67B9C" w14:paraId="0FEB81EE" w14:textId="77777777" w:rsidTr="00243FAF">
        <w:trPr>
          <w:trHeight w:val="276"/>
        </w:trPr>
        <w:tc>
          <w:tcPr>
            <w:tcW w:w="2196" w:type="dxa"/>
            <w:tcBorders>
              <w:top w:val="nil"/>
              <w:left w:val="single" w:sz="6" w:space="0" w:color="000000"/>
              <w:bottom w:val="nil"/>
              <w:right w:val="single" w:sz="6" w:space="0" w:color="000000"/>
            </w:tcBorders>
          </w:tcPr>
          <w:p w14:paraId="1C06B26A"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47F74813" w14:textId="1AB0DFD9"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7494EA40" w14:textId="56E426A3" w:rsidR="00D03252" w:rsidRPr="002B60AF" w:rsidRDefault="00D03252" w:rsidP="002B60AF">
            <w:pPr>
              <w:jc w:val="both"/>
              <w:rPr>
                <w:sz w:val="28"/>
                <w:szCs w:val="28"/>
              </w:rPr>
            </w:pPr>
          </w:p>
        </w:tc>
      </w:tr>
      <w:tr w:rsidR="00D03252" w:rsidRPr="00A67B9C" w14:paraId="14EE68BE" w14:textId="77777777" w:rsidTr="00243FAF">
        <w:trPr>
          <w:trHeight w:val="276"/>
        </w:trPr>
        <w:tc>
          <w:tcPr>
            <w:tcW w:w="2196" w:type="dxa"/>
            <w:tcBorders>
              <w:top w:val="nil"/>
              <w:left w:val="single" w:sz="6" w:space="0" w:color="000000"/>
              <w:bottom w:val="nil"/>
              <w:right w:val="single" w:sz="6" w:space="0" w:color="000000"/>
            </w:tcBorders>
          </w:tcPr>
          <w:p w14:paraId="58E4317F"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454BAB28" w14:textId="0573CFF4" w:rsidR="00D03252" w:rsidRPr="002B60AF" w:rsidRDefault="00D03252" w:rsidP="002B60AF">
            <w:pPr>
              <w:jc w:val="both"/>
              <w:rPr>
                <w:sz w:val="28"/>
                <w:szCs w:val="28"/>
              </w:rPr>
            </w:pPr>
          </w:p>
        </w:tc>
        <w:tc>
          <w:tcPr>
            <w:tcW w:w="3826" w:type="dxa"/>
            <w:vMerge/>
            <w:tcBorders>
              <w:left w:val="single" w:sz="6" w:space="0" w:color="000000"/>
              <w:right w:val="single" w:sz="6" w:space="0" w:color="000000"/>
            </w:tcBorders>
            <w:hideMark/>
          </w:tcPr>
          <w:p w14:paraId="02F1E518" w14:textId="2F1980D2" w:rsidR="00D03252" w:rsidRPr="002B60AF" w:rsidRDefault="00D03252" w:rsidP="002B60AF">
            <w:pPr>
              <w:jc w:val="both"/>
              <w:rPr>
                <w:sz w:val="28"/>
                <w:szCs w:val="28"/>
              </w:rPr>
            </w:pPr>
          </w:p>
        </w:tc>
      </w:tr>
      <w:tr w:rsidR="00D03252" w:rsidRPr="00A67B9C" w14:paraId="4792F337" w14:textId="77777777" w:rsidTr="00243FAF">
        <w:trPr>
          <w:trHeight w:val="276"/>
        </w:trPr>
        <w:tc>
          <w:tcPr>
            <w:tcW w:w="2196" w:type="dxa"/>
            <w:tcBorders>
              <w:top w:val="nil"/>
              <w:left w:val="single" w:sz="6" w:space="0" w:color="000000"/>
              <w:bottom w:val="nil"/>
              <w:right w:val="single" w:sz="6" w:space="0" w:color="000000"/>
            </w:tcBorders>
          </w:tcPr>
          <w:p w14:paraId="1934FC26" w14:textId="77777777" w:rsidR="00D03252" w:rsidRPr="002B60AF" w:rsidRDefault="00D03252" w:rsidP="002B60AF">
            <w:pPr>
              <w:jc w:val="both"/>
              <w:rPr>
                <w:sz w:val="28"/>
                <w:szCs w:val="28"/>
              </w:rPr>
            </w:pPr>
          </w:p>
        </w:tc>
        <w:tc>
          <w:tcPr>
            <w:tcW w:w="3334" w:type="dxa"/>
            <w:vMerge/>
            <w:tcBorders>
              <w:left w:val="single" w:sz="6" w:space="0" w:color="000000"/>
              <w:right w:val="single" w:sz="6" w:space="0" w:color="000000"/>
            </w:tcBorders>
            <w:hideMark/>
          </w:tcPr>
          <w:p w14:paraId="20B9EDFC" w14:textId="56CA18E1" w:rsidR="00D03252" w:rsidRPr="002B60AF" w:rsidRDefault="00D03252" w:rsidP="002B60AF">
            <w:pPr>
              <w:jc w:val="both"/>
              <w:rPr>
                <w:sz w:val="28"/>
                <w:szCs w:val="28"/>
              </w:rPr>
            </w:pPr>
          </w:p>
        </w:tc>
        <w:tc>
          <w:tcPr>
            <w:tcW w:w="3826" w:type="dxa"/>
            <w:vMerge/>
            <w:tcBorders>
              <w:left w:val="single" w:sz="6" w:space="0" w:color="000000"/>
              <w:bottom w:val="nil"/>
              <w:right w:val="single" w:sz="6" w:space="0" w:color="000000"/>
            </w:tcBorders>
          </w:tcPr>
          <w:p w14:paraId="17EBAE85" w14:textId="77777777" w:rsidR="00D03252" w:rsidRPr="002B60AF" w:rsidRDefault="00D03252" w:rsidP="002B60AF">
            <w:pPr>
              <w:jc w:val="both"/>
              <w:rPr>
                <w:sz w:val="28"/>
                <w:szCs w:val="28"/>
              </w:rPr>
            </w:pPr>
          </w:p>
        </w:tc>
      </w:tr>
      <w:tr w:rsidR="00D03252" w:rsidRPr="00A67B9C" w14:paraId="04DFF15B" w14:textId="77777777" w:rsidTr="00243FAF">
        <w:trPr>
          <w:trHeight w:val="383"/>
        </w:trPr>
        <w:tc>
          <w:tcPr>
            <w:tcW w:w="2196" w:type="dxa"/>
            <w:tcBorders>
              <w:top w:val="nil"/>
              <w:left w:val="single" w:sz="6" w:space="0" w:color="000000"/>
              <w:bottom w:val="single" w:sz="6" w:space="0" w:color="000000"/>
              <w:right w:val="single" w:sz="6" w:space="0" w:color="000000"/>
            </w:tcBorders>
          </w:tcPr>
          <w:p w14:paraId="6B896915" w14:textId="77777777" w:rsidR="00D03252" w:rsidRPr="002B60AF" w:rsidRDefault="00D03252" w:rsidP="002B60AF">
            <w:pPr>
              <w:jc w:val="both"/>
              <w:rPr>
                <w:sz w:val="28"/>
                <w:szCs w:val="28"/>
              </w:rPr>
            </w:pPr>
          </w:p>
        </w:tc>
        <w:tc>
          <w:tcPr>
            <w:tcW w:w="3334" w:type="dxa"/>
            <w:vMerge/>
            <w:tcBorders>
              <w:left w:val="single" w:sz="6" w:space="0" w:color="000000"/>
              <w:bottom w:val="single" w:sz="6" w:space="0" w:color="000000"/>
              <w:right w:val="single" w:sz="6" w:space="0" w:color="000000"/>
            </w:tcBorders>
            <w:hideMark/>
          </w:tcPr>
          <w:p w14:paraId="11913E3F" w14:textId="18AF502D" w:rsidR="00D03252" w:rsidRPr="002B60AF" w:rsidRDefault="00D03252" w:rsidP="002B60AF">
            <w:pPr>
              <w:jc w:val="both"/>
              <w:rPr>
                <w:sz w:val="28"/>
                <w:szCs w:val="28"/>
              </w:rPr>
            </w:pPr>
          </w:p>
        </w:tc>
        <w:tc>
          <w:tcPr>
            <w:tcW w:w="3826" w:type="dxa"/>
            <w:tcBorders>
              <w:top w:val="nil"/>
              <w:left w:val="single" w:sz="6" w:space="0" w:color="000000"/>
              <w:bottom w:val="single" w:sz="6" w:space="0" w:color="000000"/>
              <w:right w:val="single" w:sz="6" w:space="0" w:color="000000"/>
            </w:tcBorders>
          </w:tcPr>
          <w:p w14:paraId="0C0DB4DB" w14:textId="77777777" w:rsidR="00D03252" w:rsidRPr="002B60AF" w:rsidRDefault="00D03252" w:rsidP="002B60AF">
            <w:pPr>
              <w:jc w:val="both"/>
              <w:rPr>
                <w:sz w:val="28"/>
                <w:szCs w:val="28"/>
              </w:rPr>
            </w:pPr>
          </w:p>
        </w:tc>
      </w:tr>
    </w:tbl>
    <w:p w14:paraId="1E3AE197" w14:textId="77777777" w:rsidR="00A67B9C" w:rsidRPr="00A67B9C" w:rsidRDefault="00A67B9C" w:rsidP="00A67B9C">
      <w:pPr>
        <w:widowControl w:val="0"/>
        <w:ind w:firstLine="454"/>
        <w:jc w:val="both"/>
        <w:rPr>
          <w:sz w:val="28"/>
          <w:szCs w:val="28"/>
        </w:rPr>
      </w:pPr>
    </w:p>
    <w:p w14:paraId="53ED13CE" w14:textId="06A89A9D" w:rsidR="00A67B9C" w:rsidRPr="00A67B9C" w:rsidRDefault="00A67B9C" w:rsidP="00A67B9C">
      <w:pPr>
        <w:widowControl w:val="0"/>
        <w:ind w:firstLine="454"/>
        <w:jc w:val="both"/>
        <w:rPr>
          <w:sz w:val="28"/>
          <w:szCs w:val="28"/>
        </w:rPr>
      </w:pPr>
      <w:r w:rsidRPr="00A67B9C">
        <w:rPr>
          <w:sz w:val="28"/>
          <w:szCs w:val="28"/>
        </w:rPr>
        <w:t>Бұндай мысалдар көп, «... Полина анасы Анастасиямен үйде оқытылып жатқанына бес жыл болды. 12 жастағы қыз жүру арбасымен қозғалады және сүйемелдеуді қажет етеді. Бірақ ол көшеде, аулада, қонақта құрдастармен сөйлесетін мүмкіндікті жібермеуге тырысады. Сондықтан тезірек сауығып мектепке баруды армандайтыны сөзсіз...».</w:t>
      </w:r>
    </w:p>
    <w:p w14:paraId="613E50F3" w14:textId="2E63BDCD" w:rsidR="00A67B9C" w:rsidRPr="00A67B9C" w:rsidRDefault="00A67B9C" w:rsidP="00A67B9C">
      <w:pPr>
        <w:widowControl w:val="0"/>
        <w:ind w:firstLine="454"/>
        <w:jc w:val="both"/>
        <w:rPr>
          <w:sz w:val="28"/>
          <w:szCs w:val="28"/>
        </w:rPr>
      </w:pPr>
      <w:r w:rsidRPr="00A67B9C">
        <w:rPr>
          <w:sz w:val="28"/>
          <w:szCs w:val="28"/>
        </w:rPr>
        <w:t>Қарағанды қаласы ТҚАЗ балаларға арналған облыстық мектеп-интернат директорының орынбасары Наукенова Қарлығаның айтуынша, құрдастарымен</w:t>
      </w:r>
      <w:r w:rsidR="00C874E9">
        <w:rPr>
          <w:sz w:val="28"/>
          <w:szCs w:val="28"/>
          <w:lang w:val="kk-KZ"/>
        </w:rPr>
        <w:t xml:space="preserve"> </w:t>
      </w:r>
      <w:r w:rsidRPr="00A67B9C">
        <w:rPr>
          <w:sz w:val="28"/>
          <w:szCs w:val="28"/>
        </w:rPr>
        <w:t>қарым-қатынас бала өмірінің өте маңызды бөлігі. Сөйлесу, достық, өзара көмек және коммуникацияның басқа да түрлері сияқты бала өміріндегі негізгі дүниелерді мектептен басқа қай жерде тани алады? Үйде оқитын балаларда бұл мүмкіндік жоқ болғандықтан, кейде мамандар оларды сыныптағы сабақтарға қатыстырады. Бұл кезде ата-аналар өз балаларын қолдайтын тұлғалар және тьюторлар ретінде жүреді. Мектеп те баланы оқуға ынталандырады. Себебі, өз жетістігін құрдастарының жетістігімен салыстыру мүмкіндігінен айырылғандықтан бала жетістікке деген ұмтылысын жоғалтады.</w:t>
      </w:r>
    </w:p>
    <w:p w14:paraId="2EB46B45" w14:textId="77777777" w:rsidR="00A67B9C" w:rsidRPr="00A67B9C" w:rsidRDefault="00A67B9C" w:rsidP="00A67B9C">
      <w:pPr>
        <w:widowControl w:val="0"/>
        <w:ind w:firstLine="454"/>
        <w:jc w:val="both"/>
        <w:rPr>
          <w:sz w:val="28"/>
          <w:szCs w:val="28"/>
        </w:rPr>
      </w:pPr>
      <w:r w:rsidRPr="00A67B9C">
        <w:rPr>
          <w:sz w:val="28"/>
          <w:szCs w:val="28"/>
        </w:rPr>
        <w:t>Баланың жалпы дамуында әлеуметтік бейімделудің маңызын ескере отырып, үйде оқытылатын балалар мен олардың ата-аналарын қатыстырып әр түрлі іс-шараларды өткізу ұсынылады.</w:t>
      </w:r>
    </w:p>
    <w:p w14:paraId="5A840C9B" w14:textId="77777777" w:rsidR="00A67B9C" w:rsidRPr="00A67B9C" w:rsidRDefault="00A67B9C" w:rsidP="00A67B9C">
      <w:pPr>
        <w:widowControl w:val="0"/>
        <w:ind w:firstLine="454"/>
        <w:jc w:val="both"/>
        <w:rPr>
          <w:sz w:val="28"/>
          <w:szCs w:val="28"/>
        </w:rPr>
      </w:pPr>
      <w:r w:rsidRPr="00A67B9C">
        <w:rPr>
          <w:sz w:val="28"/>
          <w:szCs w:val="28"/>
        </w:rPr>
        <w:t>Осылайша, үйде оқыту мәселесі бойынша шетелдік және отандық ғылыми зерттеулерді, денсаулық сақтау мен білім, халықты әлеуметтік қорғау саласындағы нормативтік-құқықтық актілерді талдау, сондай-ақ үйде оқытылатын білім алушылары бар жалпы білім беретін және арнайы мектептердің педагогикалық ұжымының тәжірибесін зерделеу үйде оқытуды ұйымдастыру бойынша бірқатар әдістемелік ұсынымдарды бөлуге мүмкіндік берді.</w:t>
      </w:r>
    </w:p>
    <w:p w14:paraId="36FA700F" w14:textId="77777777" w:rsidR="00A67B9C" w:rsidRPr="00A67B9C" w:rsidRDefault="00A67B9C" w:rsidP="00A67B9C">
      <w:pPr>
        <w:widowControl w:val="0"/>
        <w:ind w:firstLine="454"/>
        <w:jc w:val="both"/>
        <w:rPr>
          <w:sz w:val="28"/>
          <w:szCs w:val="28"/>
        </w:rPr>
      </w:pPr>
      <w:r w:rsidRPr="00A67B9C">
        <w:rPr>
          <w:sz w:val="28"/>
          <w:szCs w:val="28"/>
        </w:rPr>
        <w:t>Жалпы білім беретін оқу бағдарламалары бойынша үйде оқытуды тиімді және сапалы ұйымдастыру үшін ұсынылады:</w:t>
      </w:r>
    </w:p>
    <w:p w14:paraId="40A9B941" w14:textId="77777777" w:rsidR="00A67B9C" w:rsidRPr="00A67B9C" w:rsidRDefault="00A67B9C" w:rsidP="00A67B9C">
      <w:pPr>
        <w:widowControl w:val="0"/>
        <w:ind w:firstLine="454"/>
        <w:jc w:val="both"/>
        <w:rPr>
          <w:sz w:val="28"/>
          <w:szCs w:val="28"/>
        </w:rPr>
      </w:pPr>
      <w:r w:rsidRPr="00A67B9C">
        <w:rPr>
          <w:sz w:val="28"/>
          <w:szCs w:val="28"/>
        </w:rPr>
        <w:t>үйде оқыту процесін ұйымдастыруды нормативті құжаттармен, сондай- ақ жергілікті қолдану үшін әзірлеу мен енгізуді қарастыратын ішкі актілермен қолдау. Кеңінен қолданылатын ішкі актілер:</w:t>
      </w:r>
    </w:p>
    <w:p w14:paraId="4A34C93B" w14:textId="77777777" w:rsidR="00A67B9C" w:rsidRPr="00C874E9" w:rsidRDefault="00A67B9C" w:rsidP="00C874E9">
      <w:pPr>
        <w:pStyle w:val="a3"/>
        <w:widowControl w:val="0"/>
        <w:numPr>
          <w:ilvl w:val="0"/>
          <w:numId w:val="31"/>
        </w:numPr>
        <w:jc w:val="both"/>
        <w:rPr>
          <w:sz w:val="28"/>
          <w:szCs w:val="28"/>
        </w:rPr>
      </w:pPr>
      <w:r w:rsidRPr="00C874E9">
        <w:rPr>
          <w:sz w:val="28"/>
          <w:szCs w:val="28"/>
        </w:rPr>
        <w:t>үйде жеке тегін оқытуды ұйымдастыру туралы ереже;</w:t>
      </w:r>
    </w:p>
    <w:p w14:paraId="6618B55F" w14:textId="77777777" w:rsidR="00A67B9C" w:rsidRPr="00C874E9" w:rsidRDefault="00A67B9C" w:rsidP="00C874E9">
      <w:pPr>
        <w:pStyle w:val="a3"/>
        <w:widowControl w:val="0"/>
        <w:numPr>
          <w:ilvl w:val="0"/>
          <w:numId w:val="31"/>
        </w:numPr>
        <w:jc w:val="both"/>
        <w:rPr>
          <w:sz w:val="28"/>
          <w:szCs w:val="28"/>
        </w:rPr>
      </w:pPr>
      <w:r w:rsidRPr="00C874E9">
        <w:rPr>
          <w:sz w:val="28"/>
          <w:szCs w:val="28"/>
        </w:rPr>
        <w:t>үйде оқытудың жеке оқу жұмыс жоспары;</w:t>
      </w:r>
    </w:p>
    <w:p w14:paraId="5CF2EEA7" w14:textId="77777777" w:rsidR="00A67B9C" w:rsidRPr="00C874E9" w:rsidRDefault="00A67B9C" w:rsidP="00C874E9">
      <w:pPr>
        <w:pStyle w:val="a3"/>
        <w:widowControl w:val="0"/>
        <w:numPr>
          <w:ilvl w:val="0"/>
          <w:numId w:val="31"/>
        </w:numPr>
        <w:jc w:val="both"/>
        <w:rPr>
          <w:sz w:val="28"/>
          <w:szCs w:val="28"/>
        </w:rPr>
      </w:pPr>
      <w:r w:rsidRPr="00C874E9">
        <w:rPr>
          <w:sz w:val="28"/>
          <w:szCs w:val="28"/>
        </w:rPr>
        <w:t>жеке оқу жұмыс бағдарламалары;</w:t>
      </w:r>
    </w:p>
    <w:p w14:paraId="6EBA6125" w14:textId="77777777" w:rsidR="00A67B9C" w:rsidRPr="00C874E9" w:rsidRDefault="00A67B9C" w:rsidP="00C874E9">
      <w:pPr>
        <w:pStyle w:val="a3"/>
        <w:widowControl w:val="0"/>
        <w:numPr>
          <w:ilvl w:val="0"/>
          <w:numId w:val="31"/>
        </w:numPr>
        <w:jc w:val="both"/>
        <w:rPr>
          <w:sz w:val="28"/>
          <w:szCs w:val="28"/>
        </w:rPr>
      </w:pPr>
      <w:r w:rsidRPr="00C874E9">
        <w:rPr>
          <w:sz w:val="28"/>
          <w:szCs w:val="28"/>
        </w:rPr>
        <w:t>жеке оқыту кестесі;</w:t>
      </w:r>
    </w:p>
    <w:p w14:paraId="7F2DB888" w14:textId="77777777" w:rsidR="00A67B9C" w:rsidRPr="00C874E9" w:rsidRDefault="00A67B9C" w:rsidP="00C874E9">
      <w:pPr>
        <w:pStyle w:val="a3"/>
        <w:widowControl w:val="0"/>
        <w:numPr>
          <w:ilvl w:val="0"/>
          <w:numId w:val="31"/>
        </w:numPr>
        <w:jc w:val="both"/>
        <w:rPr>
          <w:sz w:val="28"/>
          <w:szCs w:val="28"/>
        </w:rPr>
      </w:pPr>
      <w:r w:rsidRPr="00C874E9">
        <w:rPr>
          <w:sz w:val="28"/>
          <w:szCs w:val="28"/>
        </w:rPr>
        <w:t>жеке оқытудың үлгерім журналы және басқалары.</w:t>
      </w:r>
    </w:p>
    <w:p w14:paraId="180D2F6C" w14:textId="77777777" w:rsidR="00A67B9C" w:rsidRPr="00A67B9C" w:rsidRDefault="00A67B9C" w:rsidP="00A67B9C">
      <w:pPr>
        <w:widowControl w:val="0"/>
        <w:ind w:firstLine="454"/>
        <w:jc w:val="both"/>
        <w:rPr>
          <w:sz w:val="28"/>
          <w:szCs w:val="28"/>
        </w:rPr>
      </w:pPr>
      <w:r w:rsidRPr="00A67B9C">
        <w:rPr>
          <w:sz w:val="28"/>
          <w:szCs w:val="28"/>
        </w:rPr>
        <w:t xml:space="preserve">үйде оқыту бойынша мектеп командасының әрбір мүшесінің, оның ішінде ұйым басшысы мен оның орынбасарлары, мектептің психологиялық- </w:t>
      </w:r>
      <w:r w:rsidRPr="00A67B9C">
        <w:rPr>
          <w:sz w:val="28"/>
          <w:szCs w:val="28"/>
        </w:rPr>
        <w:lastRenderedPageBreak/>
        <w:t>педагогикалық консилиум төрағасы мен мүшелері, пән мұғалімдері, әлеуметтік және арнайы педагогтар, педагог-психолог, мектеп ата-аналары комитетінің өкілі мен басқа да жұмыскерлердің қызметін нақты айқындау;</w:t>
      </w:r>
    </w:p>
    <w:p w14:paraId="34A80127" w14:textId="5FA3FB7B" w:rsidR="00A67B9C" w:rsidRPr="00A67B9C" w:rsidRDefault="00A67B9C" w:rsidP="00C874E9">
      <w:pPr>
        <w:widowControl w:val="0"/>
        <w:ind w:firstLine="454"/>
        <w:jc w:val="both"/>
        <w:rPr>
          <w:sz w:val="28"/>
          <w:szCs w:val="28"/>
        </w:rPr>
      </w:pPr>
      <w:r w:rsidRPr="00A67B9C">
        <w:rPr>
          <w:sz w:val="28"/>
          <w:szCs w:val="28"/>
        </w:rPr>
        <w:t>білім алушыларды үйде оқытатын пән мұғалімдері мен педагогтардың әдістемелік бірлестігін құру. Педагогтардың әдістемелік бірлестігі үйде оқыту бойынша оқу-әдістемелік жұмысты үйлестіріп қана қоймай, сондай-ақ үйде оқытудың жеке оқу жұмыс жоспарлар мен бағдарламаларды әзірлеуде және талқылауда, үйде оқытылатын білім алушылардың ерекше білім беру қажеттіліктерін  есепке  ала  отырып  оқу  бағадарламаларын  жекелендіру,</w:t>
      </w:r>
      <w:r w:rsidR="00C874E9">
        <w:rPr>
          <w:sz w:val="28"/>
          <w:szCs w:val="28"/>
          <w:lang w:val="kk-KZ"/>
        </w:rPr>
        <w:t xml:space="preserve"> </w:t>
      </w:r>
      <w:r w:rsidRPr="00A67B9C">
        <w:rPr>
          <w:sz w:val="28"/>
          <w:szCs w:val="28"/>
        </w:rPr>
        <w:t>мұғалімдердің тәжірибесін жинақтап таратуда тиімді механизм болып табылады;</w:t>
      </w:r>
      <w:r w:rsidR="00C874E9">
        <w:rPr>
          <w:sz w:val="28"/>
          <w:szCs w:val="28"/>
          <w:lang w:val="kk-KZ"/>
        </w:rPr>
        <w:t xml:space="preserve"> </w:t>
      </w:r>
      <w:r w:rsidRPr="00A67B9C">
        <w:rPr>
          <w:sz w:val="28"/>
          <w:szCs w:val="28"/>
        </w:rPr>
        <w:t>сабақтарда оқытудың аралас әдістерін қолдану. Сабақтағы білім беру процесін негізгі дидактикалық қағидаларды, оның ішінде бала дамуының қажетті жағдайы ретіндегі оқытудың түзетуге бағыттылығы қағидасын сақтай отырып көрнекі-әрекеттік негізде ұйымдастыру керек. Әр сабақта баланың қабылдауы, сөйлеу тілі мен қарым-қатынасы, ойлау, есте сақтау, эмоциялар, ынта және басқа да психологиялық-физиологиялық дамуына ықпал ететін заттық-тәжірибелік әрекетті ұйымдастыру қажет.</w:t>
      </w:r>
    </w:p>
    <w:p w14:paraId="2C410664" w14:textId="77777777" w:rsidR="00A67B9C" w:rsidRPr="00A67B9C" w:rsidRDefault="00A67B9C" w:rsidP="00A67B9C">
      <w:pPr>
        <w:widowControl w:val="0"/>
        <w:ind w:firstLine="454"/>
        <w:jc w:val="both"/>
        <w:rPr>
          <w:sz w:val="28"/>
          <w:szCs w:val="28"/>
        </w:rPr>
      </w:pPr>
      <w:r w:rsidRPr="00A67B9C">
        <w:rPr>
          <w:sz w:val="28"/>
          <w:szCs w:val="28"/>
        </w:rPr>
        <w:t>оқу материалын бөлшектеп, кезеңмен оқыту және оны талдамалы- синтетикалық жолдармен көрсету, әрбір элементті талдау және біртұтас қабылдауды қамтамасыз ету; оқушылардың бұрын меңгерген практикалық тәжірибесіне сүйену; сақталған шынайы байланыстарды тұрақты пайдалану; себеп-салдарлық байланыстар мен заңдылықтарды анықтауға аса назар аудару; қысқа, әрі қарапайым ережелер мен тұжырымдарды шығаруда бастысын бөле білу; оқу материалын меңгеру мен қайталау үшін практикалық жаттығулардың жеткілікті саны; материалды оқу мен бекітуде заттық-тәжірибелік әрекетті ұйымдастыру; оқытылатын материалды әр түрлі жаттығуларға қосу; көрнекілік материалдарды тиімді пайдалану; өзіндік орындауға арналған күрделілігі әр түрлі жаттығулар мен тапсырмаларды қосу;</w:t>
      </w:r>
    </w:p>
    <w:p w14:paraId="559F0045" w14:textId="77777777" w:rsidR="00A67B9C" w:rsidRPr="00A67B9C" w:rsidRDefault="00A67B9C" w:rsidP="00A67B9C">
      <w:pPr>
        <w:widowControl w:val="0"/>
        <w:ind w:firstLine="454"/>
        <w:jc w:val="both"/>
        <w:rPr>
          <w:sz w:val="28"/>
          <w:szCs w:val="28"/>
        </w:rPr>
      </w:pPr>
      <w:r w:rsidRPr="00A67B9C">
        <w:rPr>
          <w:sz w:val="28"/>
          <w:szCs w:val="28"/>
        </w:rPr>
        <w:t>мектеп кітапханасы, мерзімдік басылымдар, лабороториялар мен оқу құрал-жабдықтары сияқты мектептің білім беру қорларына қолжетімділікті қамтамасыз ету;</w:t>
      </w:r>
    </w:p>
    <w:p w14:paraId="4FDA3E04" w14:textId="77777777" w:rsidR="00A67B9C" w:rsidRPr="00A67B9C" w:rsidRDefault="00A67B9C" w:rsidP="00A67B9C">
      <w:pPr>
        <w:widowControl w:val="0"/>
        <w:ind w:firstLine="454"/>
        <w:jc w:val="both"/>
        <w:rPr>
          <w:sz w:val="28"/>
          <w:szCs w:val="28"/>
        </w:rPr>
      </w:pPr>
      <w:r w:rsidRPr="00A67B9C">
        <w:rPr>
          <w:sz w:val="28"/>
          <w:szCs w:val="28"/>
        </w:rPr>
        <w:t>үйдегі оқу-тәрбие процесін ұйымдастыруды жүйелі түрде бақылау;</w:t>
      </w:r>
    </w:p>
    <w:p w14:paraId="028A0F53" w14:textId="77777777" w:rsidR="00A67B9C" w:rsidRPr="00A67B9C" w:rsidRDefault="00A67B9C" w:rsidP="00A67B9C">
      <w:pPr>
        <w:widowControl w:val="0"/>
        <w:ind w:firstLine="454"/>
        <w:jc w:val="both"/>
        <w:rPr>
          <w:sz w:val="28"/>
          <w:szCs w:val="28"/>
        </w:rPr>
      </w:pPr>
      <w:r w:rsidRPr="00A67B9C">
        <w:rPr>
          <w:sz w:val="28"/>
          <w:szCs w:val="28"/>
        </w:rPr>
        <w:t>арнайы педагогтар, ата-анасы немесе жақындарының қолдауымен қолайлы оқу-тәрбиелік ортаны жасай отырып оқу-тәрбие процесін ұйымдастырудың әр түрлі жағдайларын үйлестіру мектеп жасындағы оқушылардың танымдық әрекетін белсендіруде сыныптан тыс және үйірмелік жұмыстың рөлі жоғары екендігі белгілі. Сондықтан үйде оқытылатын білім алушыларды сыныптан тыс, үйірмелік және басқа жұмыстарға тарту, мектептегі іс-шараларға қатысудың мүмкіндігі баланың жалпы дамуында, сонымен қоса қоғамда әлеуметтенуінде жағымды динамиканың бастамасы бола алады;</w:t>
      </w:r>
    </w:p>
    <w:p w14:paraId="7416E4AB" w14:textId="453972E3" w:rsidR="00A67B9C" w:rsidRPr="00A67B9C" w:rsidRDefault="00A67B9C" w:rsidP="00C874E9">
      <w:pPr>
        <w:widowControl w:val="0"/>
        <w:ind w:firstLine="454"/>
        <w:jc w:val="both"/>
        <w:rPr>
          <w:sz w:val="28"/>
          <w:szCs w:val="28"/>
        </w:rPr>
      </w:pPr>
      <w:r w:rsidRPr="00A67B9C">
        <w:rPr>
          <w:sz w:val="28"/>
          <w:szCs w:val="28"/>
        </w:rPr>
        <w:t xml:space="preserve">ақпараттық-коммуникациялық технологиялардың (бұдан әрі - АКТ) заманауи мүмкіндіктерін пайдалану. Көптеген елдерде ұзақ уақыт бойы білім беру ұйымына бара алмайтын мүмкіндігі шектеулі балаларды оқытудың тиімді және қолжетімді түрі қашықтықтан үйде оқыту болып табылады. Ақпараттық- коммуникациялық технологиялардың, сонымен қоса смартфондар, </w:t>
      </w:r>
      <w:r w:rsidRPr="00A67B9C">
        <w:rPr>
          <w:sz w:val="28"/>
          <w:szCs w:val="28"/>
        </w:rPr>
        <w:lastRenderedPageBreak/>
        <w:t>программаланатын және механикалық lego- құрылымдардың заманауи мүмкіндіктерін сауатты және мақсатты-практикалық қолдану оқыту процесін, оның ішінде үй жағдайындағы оқуды тек арнайы лабороторияларда мүмкін болатын оқу-зерттеушілік процеске айналдырады. Сонымен қатар, мүмкіндігі шектеулі балалар үшін оқытудың АКТ-құралдарын қолданудың эргономикалық және денсаулық сақтау нормаларын қатаң қадағалау талап етіледі. Үйде оқытуда  АКТ  қолдану  балаларда  өзіндік  оқу  мен  зерттеу  жұмысының</w:t>
      </w:r>
      <w:r w:rsidR="00C874E9">
        <w:rPr>
          <w:sz w:val="28"/>
          <w:szCs w:val="28"/>
          <w:lang w:val="kk-KZ"/>
        </w:rPr>
        <w:t xml:space="preserve"> </w:t>
      </w:r>
      <w:r w:rsidRPr="00A67B9C">
        <w:rPr>
          <w:sz w:val="28"/>
          <w:szCs w:val="28"/>
        </w:rPr>
        <w:t>дағдыларын қалыптастыруға елеулі ықпал етеді. Соңғы жылдары жүргізілген үйде оқытылатын балалардың әлеуметтену мәселесін зерттейтін арнайы ғылыми зерттеулердің нәтижесі қашықтықтан үйде оқытудың дәстүрлі үйде оқытумен салыстырғанда өзіне және айналадағыларға жағымды қарым- қатынасты қалыптастыруда тиімді болатынын көрсетті. Үйде оқытылатын балалар интернет-сайыстарға қатысып, мысалы экологиялық мәселелер бойынша, жеңіп жатқан мысалдар тәжірибеде бар. Мүмкін виртуалды сөйлесу құрдастармен шынайы сөйлесуден кем түсетін шығар, бірақ мүгедек балалардағы әлеуметтік құзыреттерді қиындықсыз дамытуға елеулі ықпал ететіні айғақ;</w:t>
      </w:r>
    </w:p>
    <w:p w14:paraId="2D4F74B3" w14:textId="77777777" w:rsidR="00A67B9C" w:rsidRPr="00A67B9C" w:rsidRDefault="00A67B9C" w:rsidP="00A67B9C">
      <w:pPr>
        <w:widowControl w:val="0"/>
        <w:ind w:firstLine="454"/>
        <w:jc w:val="both"/>
        <w:rPr>
          <w:sz w:val="28"/>
          <w:szCs w:val="28"/>
        </w:rPr>
      </w:pPr>
      <w:r w:rsidRPr="00A67B9C">
        <w:rPr>
          <w:sz w:val="28"/>
          <w:szCs w:val="28"/>
        </w:rPr>
        <w:t>үйде оқытылатын балалардың ата-аналарымен (заңды өкілдермен, жақындармен) мақсатты ағартушылық жұмыс жүргізу. Мектеп педагог- психологы, әлеуметтік педагогы оқыту семинарлары, тренингтер, ата-аналар клубы, ата-аналарға арналған мектеп және басқа да алдын алу, ағартушылық іс- шараларды ұйымдастыра алады;</w:t>
      </w:r>
    </w:p>
    <w:p w14:paraId="5C3CC52D" w14:textId="77777777" w:rsidR="00A67B9C" w:rsidRPr="00A67B9C" w:rsidRDefault="00A67B9C" w:rsidP="00A67B9C">
      <w:pPr>
        <w:widowControl w:val="0"/>
        <w:ind w:firstLine="454"/>
        <w:jc w:val="both"/>
        <w:rPr>
          <w:sz w:val="28"/>
          <w:szCs w:val="28"/>
        </w:rPr>
      </w:pPr>
      <w:r w:rsidRPr="00A67B9C">
        <w:rPr>
          <w:sz w:val="28"/>
          <w:szCs w:val="28"/>
        </w:rPr>
        <w:t>тәжірибені зерделеу, яғни үйде оқытуды жүзеге асыратын басқа білім беру ұйымдарымен тәжірибе алмасу, арнайы білім беру ұйымдарына бару, арнайы педагогтардың тәжірибесін зерделеу. ҚР БҒМ Түзеу педагогикасының ұлттық ғылыми-практикалық орталығы, «Өрлеу» біліктілікті арттыру ұлттық орталығымен ұйымдастырылған ерекше білім беруге қажеттілігі бар балаларды оқыту бойынша қысқамерзімді курстар, тағылымдамалар да жалпы білім беретін мектеп мұғалімдерінің кәсіптік біліктілігін арттыруға ықпал ете алады.</w:t>
      </w:r>
    </w:p>
    <w:tbl>
      <w:tblPr>
        <w:tblStyle w:val="a8"/>
        <w:tblW w:w="9790" w:type="dxa"/>
        <w:tblInd w:w="-222" w:type="dxa"/>
        <w:tblLook w:val="01E0" w:firstRow="1" w:lastRow="1" w:firstColumn="1" w:lastColumn="1" w:noHBand="0" w:noVBand="0"/>
      </w:tblPr>
      <w:tblGrid>
        <w:gridCol w:w="3420"/>
        <w:gridCol w:w="3285"/>
        <w:gridCol w:w="3085"/>
      </w:tblGrid>
      <w:tr w:rsidR="00126AC3" w:rsidRPr="00126AC3" w14:paraId="7987AFC2" w14:textId="77777777" w:rsidTr="00126AC3">
        <w:tc>
          <w:tcPr>
            <w:tcW w:w="9790" w:type="dxa"/>
            <w:gridSpan w:val="3"/>
            <w:tcBorders>
              <w:top w:val="nil"/>
              <w:left w:val="nil"/>
              <w:bottom w:val="single" w:sz="4" w:space="0" w:color="auto"/>
              <w:right w:val="nil"/>
            </w:tcBorders>
          </w:tcPr>
          <w:p w14:paraId="2071B90E" w14:textId="77777777" w:rsidR="00126AC3" w:rsidRPr="00126AC3" w:rsidRDefault="00126AC3">
            <w:pPr>
              <w:widowControl w:val="0"/>
              <w:suppressAutoHyphens/>
              <w:ind w:left="360"/>
              <w:jc w:val="center"/>
              <w:rPr>
                <w:b/>
                <w:bCs/>
                <w:sz w:val="28"/>
                <w:szCs w:val="28"/>
              </w:rPr>
            </w:pPr>
          </w:p>
          <w:p w14:paraId="6281255A" w14:textId="782E39F1" w:rsidR="00126AC3" w:rsidRPr="00126AC3" w:rsidRDefault="00126AC3">
            <w:pPr>
              <w:widowControl w:val="0"/>
              <w:suppressAutoHyphens/>
              <w:ind w:left="360"/>
              <w:jc w:val="center"/>
              <w:rPr>
                <w:b/>
                <w:bCs/>
                <w:sz w:val="28"/>
                <w:szCs w:val="28"/>
                <w:lang w:val="kk-KZ"/>
              </w:rPr>
            </w:pPr>
            <w:r w:rsidRPr="00126AC3">
              <w:rPr>
                <w:b/>
                <w:bCs/>
                <w:sz w:val="28"/>
                <w:szCs w:val="28"/>
              </w:rPr>
              <w:t>Үйде оқитын ата-аналармен және баламен</w:t>
            </w:r>
            <w:r w:rsidRPr="00126AC3">
              <w:rPr>
                <w:b/>
                <w:bCs/>
                <w:sz w:val="28"/>
                <w:szCs w:val="28"/>
                <w:lang w:val="kk-KZ"/>
              </w:rPr>
              <w:t xml:space="preserve"> жүргізілетін</w:t>
            </w:r>
            <w:r w:rsidRPr="00126AC3">
              <w:rPr>
                <w:b/>
                <w:bCs/>
                <w:sz w:val="28"/>
                <w:szCs w:val="28"/>
              </w:rPr>
              <w:t xml:space="preserve"> жұмыс жағдайы</w:t>
            </w:r>
            <w:r w:rsidRPr="00126AC3">
              <w:rPr>
                <w:b/>
                <w:bCs/>
                <w:sz w:val="28"/>
                <w:szCs w:val="28"/>
                <w:lang w:val="kk-KZ"/>
              </w:rPr>
              <w:t xml:space="preserve"> </w:t>
            </w:r>
          </w:p>
          <w:p w14:paraId="73181E2C" w14:textId="77777777" w:rsidR="00126AC3" w:rsidRPr="00126AC3" w:rsidRDefault="00126AC3">
            <w:pPr>
              <w:widowControl w:val="0"/>
              <w:suppressAutoHyphens/>
              <w:ind w:left="360"/>
              <w:jc w:val="center"/>
              <w:rPr>
                <w:b/>
                <w:bCs/>
                <w:sz w:val="28"/>
                <w:szCs w:val="28"/>
                <w:lang w:val="kk-KZ"/>
              </w:rPr>
            </w:pPr>
          </w:p>
          <w:p w14:paraId="0F82EA4E" w14:textId="431A1FF3" w:rsidR="00126AC3" w:rsidRPr="00126AC3" w:rsidRDefault="00126AC3" w:rsidP="00126AC3">
            <w:pPr>
              <w:ind w:left="360"/>
              <w:rPr>
                <w:b/>
                <w:bCs/>
                <w:sz w:val="28"/>
                <w:szCs w:val="28"/>
                <w:lang w:val="kk-KZ"/>
              </w:rPr>
            </w:pPr>
            <w:r w:rsidRPr="00126AC3">
              <w:rPr>
                <w:b/>
                <w:bCs/>
                <w:sz w:val="28"/>
                <w:szCs w:val="28"/>
                <w:lang w:val="kk-KZ"/>
              </w:rPr>
              <w:t>Оқушының аты-жөні _____________________________________________                                 Меткеп___________________________________Сынып_____________</w:t>
            </w:r>
          </w:p>
          <w:p w14:paraId="2C636870" w14:textId="02D4F363" w:rsidR="00126AC3" w:rsidRPr="00126AC3" w:rsidRDefault="00126AC3">
            <w:pPr>
              <w:ind w:left="360"/>
              <w:jc w:val="center"/>
              <w:rPr>
                <w:b/>
                <w:bCs/>
                <w:sz w:val="28"/>
                <w:szCs w:val="28"/>
                <w:lang w:val="kk-KZ"/>
              </w:rPr>
            </w:pPr>
            <w:r w:rsidRPr="00126AC3">
              <w:rPr>
                <w:b/>
                <w:bCs/>
                <w:sz w:val="28"/>
                <w:szCs w:val="28"/>
                <w:lang w:val="kk-KZ"/>
              </w:rPr>
              <w:t>Мүгедектік_____, ДКК анықтамасының болуы_______ПМПК______</w:t>
            </w:r>
          </w:p>
          <w:p w14:paraId="7CAA49B4" w14:textId="52FD3301" w:rsidR="00126AC3" w:rsidRPr="00126AC3" w:rsidRDefault="00126AC3">
            <w:pPr>
              <w:ind w:left="360"/>
              <w:jc w:val="center"/>
              <w:rPr>
                <w:b/>
                <w:bCs/>
                <w:sz w:val="28"/>
                <w:szCs w:val="28"/>
              </w:rPr>
            </w:pPr>
            <w:r w:rsidRPr="00243FAF">
              <w:rPr>
                <w:b/>
                <w:bCs/>
                <w:sz w:val="28"/>
                <w:szCs w:val="28"/>
                <w:lang w:val="kk-KZ"/>
              </w:rPr>
              <w:t xml:space="preserve">Оқу бағдарламасы </w:t>
            </w:r>
            <w:r w:rsidRPr="00243FAF">
              <w:rPr>
                <w:b/>
                <w:bCs/>
                <w:sz w:val="28"/>
                <w:szCs w:val="28"/>
              </w:rPr>
              <w:t xml:space="preserve"> ________________________________________</w:t>
            </w:r>
          </w:p>
          <w:p w14:paraId="2BDA875C" w14:textId="77777777" w:rsidR="00126AC3" w:rsidRPr="00126AC3" w:rsidRDefault="00126AC3">
            <w:pPr>
              <w:widowControl w:val="0"/>
              <w:suppressAutoHyphens/>
              <w:ind w:left="360"/>
              <w:jc w:val="center"/>
              <w:rPr>
                <w:b/>
                <w:bCs/>
                <w:sz w:val="28"/>
                <w:szCs w:val="28"/>
              </w:rPr>
            </w:pPr>
          </w:p>
        </w:tc>
      </w:tr>
      <w:tr w:rsidR="00243FAF" w14:paraId="02342F90" w14:textId="77777777" w:rsidTr="00126AC3">
        <w:tc>
          <w:tcPr>
            <w:tcW w:w="3420" w:type="dxa"/>
            <w:tcBorders>
              <w:top w:val="single" w:sz="4" w:space="0" w:color="auto"/>
              <w:left w:val="single" w:sz="4" w:space="0" w:color="auto"/>
              <w:bottom w:val="single" w:sz="4" w:space="0" w:color="auto"/>
              <w:right w:val="single" w:sz="4" w:space="0" w:color="auto"/>
            </w:tcBorders>
            <w:hideMark/>
          </w:tcPr>
          <w:p w14:paraId="656E8F6C" w14:textId="004C60FF" w:rsidR="00243FAF" w:rsidRPr="00243FAF" w:rsidRDefault="00243FAF" w:rsidP="00243FAF">
            <w:pPr>
              <w:ind w:left="360"/>
              <w:jc w:val="both"/>
              <w:rPr>
                <w:rFonts w:ascii="Arial" w:hAnsi="Arial" w:cs="Arial"/>
                <w:b/>
                <w:bCs/>
                <w:sz w:val="28"/>
                <w:szCs w:val="28"/>
              </w:rPr>
            </w:pPr>
            <w:r w:rsidRPr="00243FAF">
              <w:rPr>
                <w:b/>
                <w:bCs/>
                <w:sz w:val="28"/>
                <w:szCs w:val="28"/>
              </w:rPr>
              <w:t>Сұрақтың</w:t>
            </w:r>
            <w:r w:rsidRPr="00243FAF">
              <w:rPr>
                <w:b/>
                <w:bCs/>
                <w:sz w:val="28"/>
                <w:szCs w:val="28"/>
                <w:lang w:val="kk-KZ"/>
              </w:rPr>
              <w:t xml:space="preserve"> </w:t>
            </w:r>
            <w:r w:rsidRPr="00243FAF">
              <w:rPr>
                <w:b/>
                <w:bCs/>
                <w:sz w:val="28"/>
                <w:szCs w:val="28"/>
              </w:rPr>
              <w:t xml:space="preserve"> атауы </w:t>
            </w:r>
          </w:p>
        </w:tc>
        <w:tc>
          <w:tcPr>
            <w:tcW w:w="3285" w:type="dxa"/>
            <w:tcBorders>
              <w:top w:val="single" w:sz="4" w:space="0" w:color="auto"/>
              <w:left w:val="single" w:sz="4" w:space="0" w:color="auto"/>
              <w:bottom w:val="single" w:sz="4" w:space="0" w:color="auto"/>
              <w:right w:val="single" w:sz="4" w:space="0" w:color="auto"/>
            </w:tcBorders>
            <w:hideMark/>
          </w:tcPr>
          <w:p w14:paraId="5D811C71" w14:textId="5AC59DC4" w:rsidR="00243FAF" w:rsidRPr="00243FAF" w:rsidRDefault="00243FAF" w:rsidP="00243FAF">
            <w:pPr>
              <w:ind w:left="360"/>
              <w:jc w:val="both"/>
              <w:rPr>
                <w:rFonts w:ascii="Arial" w:hAnsi="Arial" w:cs="Arial"/>
                <w:b/>
                <w:bCs/>
                <w:sz w:val="28"/>
                <w:szCs w:val="28"/>
                <w:lang w:val="kk-KZ"/>
              </w:rPr>
            </w:pPr>
            <w:r w:rsidRPr="00243FAF">
              <w:rPr>
                <w:b/>
                <w:bCs/>
                <w:sz w:val="28"/>
                <w:szCs w:val="28"/>
                <w:lang w:val="kk-KZ"/>
              </w:rPr>
              <w:t xml:space="preserve">Оңтайлы </w:t>
            </w:r>
          </w:p>
        </w:tc>
        <w:tc>
          <w:tcPr>
            <w:tcW w:w="3085" w:type="dxa"/>
            <w:tcBorders>
              <w:top w:val="single" w:sz="4" w:space="0" w:color="auto"/>
              <w:left w:val="single" w:sz="4" w:space="0" w:color="auto"/>
              <w:bottom w:val="single" w:sz="4" w:space="0" w:color="auto"/>
              <w:right w:val="single" w:sz="4" w:space="0" w:color="auto"/>
            </w:tcBorders>
            <w:hideMark/>
          </w:tcPr>
          <w:p w14:paraId="3D2CFEB5" w14:textId="226B6098" w:rsidR="00243FAF" w:rsidRPr="00243FAF" w:rsidRDefault="00243FAF" w:rsidP="00243FAF">
            <w:pPr>
              <w:ind w:left="360"/>
              <w:jc w:val="both"/>
              <w:rPr>
                <w:rFonts w:ascii="Arial" w:hAnsi="Arial" w:cs="Arial"/>
                <w:b/>
                <w:bCs/>
                <w:sz w:val="28"/>
                <w:szCs w:val="22"/>
              </w:rPr>
            </w:pPr>
            <w:r w:rsidRPr="00243FAF">
              <w:rPr>
                <w:b/>
                <w:bCs/>
                <w:sz w:val="28"/>
                <w:szCs w:val="22"/>
                <w:lang w:val="kk-KZ"/>
              </w:rPr>
              <w:t xml:space="preserve">Теріс </w:t>
            </w:r>
          </w:p>
        </w:tc>
      </w:tr>
      <w:tr w:rsidR="00243FAF" w14:paraId="6A90D11F" w14:textId="77777777" w:rsidTr="00126AC3">
        <w:trPr>
          <w:trHeight w:val="645"/>
        </w:trPr>
        <w:tc>
          <w:tcPr>
            <w:tcW w:w="3420" w:type="dxa"/>
            <w:tcBorders>
              <w:top w:val="single" w:sz="4" w:space="0" w:color="auto"/>
              <w:left w:val="single" w:sz="4" w:space="0" w:color="auto"/>
              <w:bottom w:val="single" w:sz="4" w:space="0" w:color="auto"/>
              <w:right w:val="single" w:sz="4" w:space="0" w:color="auto"/>
            </w:tcBorders>
            <w:hideMark/>
          </w:tcPr>
          <w:p w14:paraId="27115791" w14:textId="5B43259B" w:rsidR="00243FAF" w:rsidRPr="00243FAF" w:rsidRDefault="00243FAF" w:rsidP="00243FAF">
            <w:pPr>
              <w:jc w:val="both"/>
              <w:rPr>
                <w:rFonts w:ascii="Arial" w:hAnsi="Arial" w:cs="Arial"/>
                <w:sz w:val="28"/>
                <w:szCs w:val="28"/>
              </w:rPr>
            </w:pPr>
            <w:r w:rsidRPr="00243FAF">
              <w:rPr>
                <w:sz w:val="28"/>
                <w:szCs w:val="28"/>
              </w:rPr>
              <w:t>- мектеп директоры бекіткен және үйде оқитын баланың ата-анасымен келісілген сабақ кестесінің болуы</w:t>
            </w:r>
          </w:p>
        </w:tc>
        <w:tc>
          <w:tcPr>
            <w:tcW w:w="3285" w:type="dxa"/>
            <w:tcBorders>
              <w:top w:val="single" w:sz="4" w:space="0" w:color="auto"/>
              <w:left w:val="single" w:sz="4" w:space="0" w:color="auto"/>
              <w:bottom w:val="single" w:sz="4" w:space="0" w:color="auto"/>
              <w:right w:val="single" w:sz="4" w:space="0" w:color="auto"/>
            </w:tcBorders>
          </w:tcPr>
          <w:p w14:paraId="5F592E9E"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7B5E452D" w14:textId="77777777" w:rsidR="00243FAF" w:rsidRDefault="00243FAF" w:rsidP="00243FAF">
            <w:pPr>
              <w:widowControl w:val="0"/>
              <w:suppressAutoHyphens/>
              <w:ind w:left="360"/>
              <w:jc w:val="both"/>
              <w:rPr>
                <w:rFonts w:ascii="Arial" w:hAnsi="Arial" w:cs="Arial"/>
                <w:b/>
                <w:bCs/>
                <w:sz w:val="28"/>
                <w:szCs w:val="28"/>
              </w:rPr>
            </w:pPr>
          </w:p>
        </w:tc>
      </w:tr>
      <w:tr w:rsidR="00243FAF" w14:paraId="5F61268F" w14:textId="77777777" w:rsidTr="00126AC3">
        <w:trPr>
          <w:trHeight w:val="645"/>
        </w:trPr>
        <w:tc>
          <w:tcPr>
            <w:tcW w:w="3420" w:type="dxa"/>
            <w:tcBorders>
              <w:top w:val="single" w:sz="4" w:space="0" w:color="auto"/>
              <w:left w:val="single" w:sz="4" w:space="0" w:color="auto"/>
              <w:bottom w:val="single" w:sz="4" w:space="0" w:color="auto"/>
              <w:right w:val="single" w:sz="4" w:space="0" w:color="auto"/>
            </w:tcBorders>
            <w:hideMark/>
          </w:tcPr>
          <w:p w14:paraId="50B3832E" w14:textId="265CFDEB" w:rsidR="00243FAF" w:rsidRPr="00243FAF" w:rsidRDefault="00243FAF" w:rsidP="00243FAF">
            <w:pPr>
              <w:ind w:left="72"/>
              <w:jc w:val="both"/>
              <w:rPr>
                <w:rFonts w:ascii="Arial" w:hAnsi="Arial" w:cs="Arial"/>
                <w:sz w:val="28"/>
                <w:szCs w:val="28"/>
              </w:rPr>
            </w:pPr>
            <w:r w:rsidRPr="00243FAF">
              <w:rPr>
                <w:sz w:val="28"/>
                <w:szCs w:val="28"/>
              </w:rPr>
              <w:t>- оқу бағдарламасына оқулықтардың болуы</w:t>
            </w:r>
          </w:p>
        </w:tc>
        <w:tc>
          <w:tcPr>
            <w:tcW w:w="3285" w:type="dxa"/>
            <w:tcBorders>
              <w:top w:val="single" w:sz="4" w:space="0" w:color="auto"/>
              <w:left w:val="single" w:sz="4" w:space="0" w:color="auto"/>
              <w:bottom w:val="single" w:sz="4" w:space="0" w:color="auto"/>
              <w:right w:val="single" w:sz="4" w:space="0" w:color="auto"/>
            </w:tcBorders>
          </w:tcPr>
          <w:p w14:paraId="11BC4B4A"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7FA1059C" w14:textId="77777777" w:rsidR="00243FAF" w:rsidRDefault="00243FAF" w:rsidP="00243FAF">
            <w:pPr>
              <w:widowControl w:val="0"/>
              <w:suppressAutoHyphens/>
              <w:ind w:left="360"/>
              <w:jc w:val="both"/>
              <w:rPr>
                <w:rFonts w:ascii="Arial" w:hAnsi="Arial" w:cs="Arial"/>
                <w:b/>
                <w:bCs/>
                <w:sz w:val="28"/>
                <w:szCs w:val="28"/>
              </w:rPr>
            </w:pPr>
          </w:p>
        </w:tc>
      </w:tr>
      <w:tr w:rsidR="00243FAF" w14:paraId="5CE01DDA" w14:textId="77777777" w:rsidTr="00126AC3">
        <w:trPr>
          <w:trHeight w:val="645"/>
        </w:trPr>
        <w:tc>
          <w:tcPr>
            <w:tcW w:w="3420" w:type="dxa"/>
            <w:tcBorders>
              <w:top w:val="single" w:sz="4" w:space="0" w:color="auto"/>
              <w:left w:val="single" w:sz="4" w:space="0" w:color="auto"/>
              <w:bottom w:val="single" w:sz="4" w:space="0" w:color="auto"/>
              <w:right w:val="single" w:sz="4" w:space="0" w:color="auto"/>
            </w:tcBorders>
            <w:hideMark/>
          </w:tcPr>
          <w:p w14:paraId="2D112394" w14:textId="25E2A68B" w:rsidR="00243FAF" w:rsidRPr="00243FAF" w:rsidRDefault="00243FAF" w:rsidP="00243FAF">
            <w:pPr>
              <w:ind w:left="72"/>
              <w:jc w:val="both"/>
              <w:rPr>
                <w:rFonts w:ascii="Arial" w:hAnsi="Arial" w:cs="Arial"/>
                <w:sz w:val="28"/>
                <w:szCs w:val="28"/>
              </w:rPr>
            </w:pPr>
            <w:r w:rsidRPr="00243FAF">
              <w:rPr>
                <w:sz w:val="28"/>
                <w:szCs w:val="28"/>
              </w:rPr>
              <w:lastRenderedPageBreak/>
              <w:t>- оқушының күнделігінде қойылған бағалардың сынып журналындағы бағаларға сәйкестігі</w:t>
            </w:r>
          </w:p>
        </w:tc>
        <w:tc>
          <w:tcPr>
            <w:tcW w:w="3285" w:type="dxa"/>
            <w:tcBorders>
              <w:top w:val="single" w:sz="4" w:space="0" w:color="auto"/>
              <w:left w:val="single" w:sz="4" w:space="0" w:color="auto"/>
              <w:bottom w:val="single" w:sz="4" w:space="0" w:color="auto"/>
              <w:right w:val="single" w:sz="4" w:space="0" w:color="auto"/>
            </w:tcBorders>
          </w:tcPr>
          <w:p w14:paraId="058EA043"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4BA6E65B" w14:textId="77777777" w:rsidR="00243FAF" w:rsidRDefault="00243FAF" w:rsidP="00243FAF">
            <w:pPr>
              <w:widowControl w:val="0"/>
              <w:suppressAutoHyphens/>
              <w:ind w:left="360"/>
              <w:jc w:val="both"/>
              <w:rPr>
                <w:rFonts w:ascii="Arial" w:hAnsi="Arial" w:cs="Arial"/>
                <w:b/>
                <w:bCs/>
                <w:sz w:val="28"/>
                <w:szCs w:val="28"/>
              </w:rPr>
            </w:pPr>
          </w:p>
        </w:tc>
      </w:tr>
      <w:tr w:rsidR="00243FAF" w14:paraId="045496D5" w14:textId="77777777" w:rsidTr="00126AC3">
        <w:tc>
          <w:tcPr>
            <w:tcW w:w="3420" w:type="dxa"/>
            <w:tcBorders>
              <w:top w:val="single" w:sz="4" w:space="0" w:color="auto"/>
              <w:left w:val="single" w:sz="4" w:space="0" w:color="auto"/>
              <w:bottom w:val="single" w:sz="4" w:space="0" w:color="auto"/>
              <w:right w:val="single" w:sz="4" w:space="0" w:color="auto"/>
            </w:tcBorders>
            <w:hideMark/>
          </w:tcPr>
          <w:p w14:paraId="1CE62A82" w14:textId="5FD80D03" w:rsidR="00243FAF" w:rsidRPr="00243FAF" w:rsidRDefault="00243FAF" w:rsidP="00243FAF">
            <w:pPr>
              <w:ind w:left="72"/>
              <w:jc w:val="both"/>
              <w:rPr>
                <w:rFonts w:ascii="Arial" w:hAnsi="Arial" w:cs="Arial"/>
                <w:b/>
                <w:bCs/>
                <w:sz w:val="28"/>
                <w:szCs w:val="28"/>
              </w:rPr>
            </w:pPr>
            <w:r w:rsidRPr="00243FAF">
              <w:rPr>
                <w:sz w:val="28"/>
                <w:szCs w:val="28"/>
              </w:rPr>
              <w:t>- компьютердің болуы</w:t>
            </w:r>
          </w:p>
        </w:tc>
        <w:tc>
          <w:tcPr>
            <w:tcW w:w="3285" w:type="dxa"/>
            <w:tcBorders>
              <w:top w:val="single" w:sz="4" w:space="0" w:color="auto"/>
              <w:left w:val="single" w:sz="4" w:space="0" w:color="auto"/>
              <w:bottom w:val="single" w:sz="4" w:space="0" w:color="auto"/>
              <w:right w:val="single" w:sz="4" w:space="0" w:color="auto"/>
            </w:tcBorders>
          </w:tcPr>
          <w:p w14:paraId="44F98FCC"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350E6565" w14:textId="77777777" w:rsidR="00243FAF" w:rsidRDefault="00243FAF" w:rsidP="00243FAF">
            <w:pPr>
              <w:widowControl w:val="0"/>
              <w:suppressAutoHyphens/>
              <w:ind w:left="360"/>
              <w:jc w:val="both"/>
              <w:rPr>
                <w:rFonts w:ascii="Arial" w:hAnsi="Arial" w:cs="Arial"/>
                <w:b/>
                <w:bCs/>
                <w:sz w:val="28"/>
                <w:szCs w:val="28"/>
              </w:rPr>
            </w:pPr>
          </w:p>
        </w:tc>
      </w:tr>
      <w:tr w:rsidR="00243FAF" w14:paraId="17E8C9ED" w14:textId="77777777" w:rsidTr="00126AC3">
        <w:tc>
          <w:tcPr>
            <w:tcW w:w="3420" w:type="dxa"/>
            <w:tcBorders>
              <w:top w:val="single" w:sz="4" w:space="0" w:color="auto"/>
              <w:left w:val="single" w:sz="4" w:space="0" w:color="auto"/>
              <w:bottom w:val="single" w:sz="4" w:space="0" w:color="auto"/>
              <w:right w:val="single" w:sz="4" w:space="0" w:color="auto"/>
            </w:tcBorders>
            <w:hideMark/>
          </w:tcPr>
          <w:p w14:paraId="3C2B1344" w14:textId="61179B23" w:rsidR="00243FAF" w:rsidRPr="00243FAF" w:rsidRDefault="00243FAF" w:rsidP="00243FAF">
            <w:pPr>
              <w:tabs>
                <w:tab w:val="left" w:pos="612"/>
                <w:tab w:val="left" w:pos="1152"/>
              </w:tabs>
              <w:ind w:left="72"/>
              <w:jc w:val="both"/>
              <w:rPr>
                <w:rFonts w:ascii="Arial" w:hAnsi="Arial" w:cs="Arial"/>
                <w:sz w:val="28"/>
                <w:szCs w:val="28"/>
              </w:rPr>
            </w:pPr>
            <w:r w:rsidRPr="00243FAF">
              <w:rPr>
                <w:sz w:val="28"/>
                <w:szCs w:val="28"/>
              </w:rPr>
              <w:t>- оқу процесінде компьютерді пайдалану</w:t>
            </w:r>
          </w:p>
        </w:tc>
        <w:tc>
          <w:tcPr>
            <w:tcW w:w="3285" w:type="dxa"/>
            <w:tcBorders>
              <w:top w:val="single" w:sz="4" w:space="0" w:color="auto"/>
              <w:left w:val="single" w:sz="4" w:space="0" w:color="auto"/>
              <w:bottom w:val="single" w:sz="4" w:space="0" w:color="auto"/>
              <w:right w:val="single" w:sz="4" w:space="0" w:color="auto"/>
            </w:tcBorders>
          </w:tcPr>
          <w:p w14:paraId="5B8EDFC8"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132BF1D2" w14:textId="77777777" w:rsidR="00243FAF" w:rsidRDefault="00243FAF" w:rsidP="00243FAF">
            <w:pPr>
              <w:widowControl w:val="0"/>
              <w:suppressAutoHyphens/>
              <w:ind w:left="360"/>
              <w:jc w:val="both"/>
              <w:rPr>
                <w:rFonts w:ascii="Arial" w:hAnsi="Arial" w:cs="Arial"/>
                <w:b/>
                <w:bCs/>
                <w:sz w:val="28"/>
                <w:szCs w:val="28"/>
              </w:rPr>
            </w:pPr>
          </w:p>
        </w:tc>
      </w:tr>
      <w:tr w:rsidR="00243FAF" w14:paraId="5F1036C1" w14:textId="77777777" w:rsidTr="00126AC3">
        <w:tc>
          <w:tcPr>
            <w:tcW w:w="3420" w:type="dxa"/>
            <w:tcBorders>
              <w:top w:val="single" w:sz="4" w:space="0" w:color="auto"/>
              <w:left w:val="single" w:sz="4" w:space="0" w:color="auto"/>
              <w:bottom w:val="single" w:sz="4" w:space="0" w:color="auto"/>
              <w:right w:val="single" w:sz="4" w:space="0" w:color="auto"/>
            </w:tcBorders>
          </w:tcPr>
          <w:p w14:paraId="0AE1B5DE" w14:textId="61A78287" w:rsidR="00243FAF" w:rsidRPr="00243FAF" w:rsidRDefault="00243FAF" w:rsidP="00243FAF">
            <w:pPr>
              <w:widowControl w:val="0"/>
              <w:suppressAutoHyphens/>
              <w:jc w:val="both"/>
              <w:rPr>
                <w:rFonts w:ascii="Arial" w:hAnsi="Arial" w:cs="Arial"/>
                <w:sz w:val="28"/>
                <w:szCs w:val="28"/>
              </w:rPr>
            </w:pPr>
            <w:r w:rsidRPr="00243FAF">
              <w:rPr>
                <w:sz w:val="28"/>
                <w:szCs w:val="28"/>
              </w:rPr>
              <w:t>- ата-аналармен әңгіме</w:t>
            </w:r>
          </w:p>
        </w:tc>
        <w:tc>
          <w:tcPr>
            <w:tcW w:w="3285" w:type="dxa"/>
            <w:tcBorders>
              <w:top w:val="single" w:sz="4" w:space="0" w:color="auto"/>
              <w:left w:val="single" w:sz="4" w:space="0" w:color="auto"/>
              <w:bottom w:val="single" w:sz="4" w:space="0" w:color="auto"/>
              <w:right w:val="single" w:sz="4" w:space="0" w:color="auto"/>
            </w:tcBorders>
          </w:tcPr>
          <w:p w14:paraId="100AAA37" w14:textId="77777777" w:rsidR="00243FAF" w:rsidRP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0430CC09" w14:textId="77777777" w:rsidR="00243FAF" w:rsidRDefault="00243FAF" w:rsidP="00243FAF">
            <w:pPr>
              <w:widowControl w:val="0"/>
              <w:suppressAutoHyphens/>
              <w:ind w:left="360"/>
              <w:jc w:val="both"/>
              <w:rPr>
                <w:rFonts w:ascii="Arial" w:hAnsi="Arial" w:cs="Arial"/>
                <w:b/>
                <w:bCs/>
                <w:sz w:val="28"/>
                <w:szCs w:val="28"/>
              </w:rPr>
            </w:pPr>
          </w:p>
        </w:tc>
      </w:tr>
      <w:tr w:rsidR="00243FAF" w14:paraId="5CE58FDB" w14:textId="77777777" w:rsidTr="00126AC3">
        <w:tc>
          <w:tcPr>
            <w:tcW w:w="3420" w:type="dxa"/>
            <w:tcBorders>
              <w:top w:val="single" w:sz="4" w:space="0" w:color="auto"/>
              <w:left w:val="single" w:sz="4" w:space="0" w:color="auto"/>
              <w:bottom w:val="single" w:sz="4" w:space="0" w:color="auto"/>
              <w:right w:val="single" w:sz="4" w:space="0" w:color="auto"/>
            </w:tcBorders>
          </w:tcPr>
          <w:p w14:paraId="437ED53F" w14:textId="77777777" w:rsidR="00243FAF" w:rsidRDefault="00243FAF" w:rsidP="00243FAF">
            <w:pPr>
              <w:widowControl w:val="0"/>
              <w:suppressAutoHyphens/>
              <w:jc w:val="both"/>
              <w:rPr>
                <w:rFonts w:ascii="Arial" w:hAnsi="Arial" w:cs="Arial"/>
                <w:b/>
                <w:bCs/>
                <w:sz w:val="28"/>
                <w:szCs w:val="28"/>
              </w:rPr>
            </w:pPr>
          </w:p>
        </w:tc>
        <w:tc>
          <w:tcPr>
            <w:tcW w:w="3285" w:type="dxa"/>
            <w:tcBorders>
              <w:top w:val="single" w:sz="4" w:space="0" w:color="auto"/>
              <w:left w:val="single" w:sz="4" w:space="0" w:color="auto"/>
              <w:bottom w:val="single" w:sz="4" w:space="0" w:color="auto"/>
              <w:right w:val="single" w:sz="4" w:space="0" w:color="auto"/>
            </w:tcBorders>
          </w:tcPr>
          <w:p w14:paraId="73C7BDA1" w14:textId="77777777" w:rsidR="00243FAF" w:rsidRDefault="00243FAF" w:rsidP="00243FAF">
            <w:pPr>
              <w:widowControl w:val="0"/>
              <w:suppressAutoHyphens/>
              <w:ind w:left="360"/>
              <w:jc w:val="both"/>
              <w:rPr>
                <w:rFonts w:ascii="Arial" w:hAnsi="Arial" w:cs="Arial"/>
                <w:b/>
                <w:bCs/>
                <w:sz w:val="28"/>
                <w:szCs w:val="28"/>
              </w:rPr>
            </w:pPr>
          </w:p>
        </w:tc>
        <w:tc>
          <w:tcPr>
            <w:tcW w:w="3085" w:type="dxa"/>
            <w:tcBorders>
              <w:top w:val="single" w:sz="4" w:space="0" w:color="auto"/>
              <w:left w:val="single" w:sz="4" w:space="0" w:color="auto"/>
              <w:bottom w:val="single" w:sz="4" w:space="0" w:color="auto"/>
              <w:right w:val="single" w:sz="4" w:space="0" w:color="auto"/>
            </w:tcBorders>
          </w:tcPr>
          <w:p w14:paraId="50C2D155" w14:textId="77777777" w:rsidR="00243FAF" w:rsidRDefault="00243FAF" w:rsidP="00243FAF">
            <w:pPr>
              <w:widowControl w:val="0"/>
              <w:suppressAutoHyphens/>
              <w:ind w:left="360"/>
              <w:jc w:val="both"/>
              <w:rPr>
                <w:rFonts w:ascii="Arial" w:hAnsi="Arial" w:cs="Arial"/>
                <w:b/>
                <w:bCs/>
                <w:sz w:val="28"/>
                <w:szCs w:val="28"/>
              </w:rPr>
            </w:pPr>
          </w:p>
        </w:tc>
      </w:tr>
      <w:tr w:rsidR="00126AC3" w:rsidRPr="00243FAF" w14:paraId="2E484E71" w14:textId="77777777" w:rsidTr="00126AC3">
        <w:tc>
          <w:tcPr>
            <w:tcW w:w="9790" w:type="dxa"/>
            <w:gridSpan w:val="3"/>
            <w:tcBorders>
              <w:top w:val="single" w:sz="4" w:space="0" w:color="auto"/>
              <w:left w:val="single" w:sz="4" w:space="0" w:color="auto"/>
              <w:bottom w:val="single" w:sz="4" w:space="0" w:color="auto"/>
              <w:right w:val="single" w:sz="4" w:space="0" w:color="auto"/>
            </w:tcBorders>
          </w:tcPr>
          <w:p w14:paraId="6DCCA690" w14:textId="77777777" w:rsidR="00126AC3" w:rsidRPr="00243FAF" w:rsidRDefault="00126AC3">
            <w:pPr>
              <w:widowControl w:val="0"/>
              <w:suppressAutoHyphens/>
              <w:ind w:left="360"/>
              <w:jc w:val="both"/>
              <w:rPr>
                <w:b/>
                <w:bCs/>
                <w:sz w:val="28"/>
                <w:szCs w:val="28"/>
              </w:rPr>
            </w:pPr>
          </w:p>
          <w:p w14:paraId="5F1ED2A1" w14:textId="319254F2" w:rsidR="00126AC3" w:rsidRPr="00243FAF" w:rsidRDefault="00243FAF">
            <w:pPr>
              <w:ind w:left="360"/>
              <w:jc w:val="both"/>
              <w:rPr>
                <w:b/>
                <w:bCs/>
                <w:sz w:val="28"/>
                <w:szCs w:val="28"/>
              </w:rPr>
            </w:pPr>
            <w:r w:rsidRPr="00243FAF">
              <w:rPr>
                <w:b/>
                <w:bCs/>
                <w:sz w:val="28"/>
                <w:szCs w:val="28"/>
                <w:lang w:val="kk-KZ"/>
              </w:rPr>
              <w:t>Жалпы ескертулер</w:t>
            </w:r>
            <w:r w:rsidR="00126AC3" w:rsidRPr="00243FAF">
              <w:rPr>
                <w:b/>
                <w:bCs/>
                <w:sz w:val="28"/>
                <w:szCs w:val="28"/>
              </w:rPr>
              <w:t>:</w:t>
            </w:r>
          </w:p>
          <w:p w14:paraId="3C834F1E" w14:textId="77777777" w:rsidR="00126AC3" w:rsidRPr="00243FAF" w:rsidRDefault="00126AC3">
            <w:pPr>
              <w:widowControl w:val="0"/>
              <w:suppressAutoHyphens/>
              <w:ind w:left="360"/>
              <w:jc w:val="both"/>
              <w:rPr>
                <w:b/>
                <w:bCs/>
                <w:sz w:val="28"/>
                <w:szCs w:val="28"/>
              </w:rPr>
            </w:pPr>
          </w:p>
          <w:p w14:paraId="147F0991" w14:textId="77777777" w:rsidR="00126AC3" w:rsidRPr="00243FAF" w:rsidRDefault="00126AC3">
            <w:pPr>
              <w:widowControl w:val="0"/>
              <w:suppressAutoHyphens/>
              <w:ind w:left="360"/>
              <w:jc w:val="both"/>
              <w:rPr>
                <w:b/>
                <w:bCs/>
                <w:sz w:val="28"/>
                <w:szCs w:val="28"/>
              </w:rPr>
            </w:pPr>
          </w:p>
          <w:p w14:paraId="689EC715" w14:textId="77777777" w:rsidR="00126AC3" w:rsidRPr="00243FAF" w:rsidRDefault="00126AC3">
            <w:pPr>
              <w:widowControl w:val="0"/>
              <w:suppressAutoHyphens/>
              <w:ind w:left="360"/>
              <w:jc w:val="both"/>
              <w:rPr>
                <w:b/>
                <w:bCs/>
                <w:sz w:val="28"/>
                <w:szCs w:val="28"/>
              </w:rPr>
            </w:pPr>
          </w:p>
        </w:tc>
      </w:tr>
    </w:tbl>
    <w:p w14:paraId="0162D5A4" w14:textId="47AA9938" w:rsidR="00133FC4" w:rsidRPr="00A67B9C" w:rsidRDefault="00133FC4" w:rsidP="00A67B9C">
      <w:pPr>
        <w:widowControl w:val="0"/>
        <w:ind w:firstLine="454"/>
        <w:jc w:val="both"/>
        <w:rPr>
          <w:sz w:val="28"/>
          <w:szCs w:val="28"/>
        </w:rPr>
      </w:pPr>
    </w:p>
    <w:sectPr w:rsidR="00133FC4" w:rsidRPr="00A67B9C" w:rsidSect="00133FC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55923"/>
    <w:multiLevelType w:val="hybridMultilevel"/>
    <w:tmpl w:val="9EC46D7C"/>
    <w:lvl w:ilvl="0" w:tplc="B92C785A">
      <w:start w:val="4"/>
      <w:numFmt w:val="decimal"/>
      <w:lvlText w:val="%1)"/>
      <w:lvlJc w:val="left"/>
      <w:pPr>
        <w:ind w:left="42" w:hanging="219"/>
      </w:pPr>
      <w:rPr>
        <w:rFonts w:ascii="Times New Roman" w:eastAsia="Times New Roman" w:hAnsi="Times New Roman" w:cs="Times New Roman" w:hint="default"/>
        <w:spacing w:val="0"/>
        <w:w w:val="99"/>
        <w:sz w:val="20"/>
        <w:szCs w:val="20"/>
        <w:lang w:val="kk-KZ" w:eastAsia="en-US" w:bidi="ar-SA"/>
      </w:rPr>
    </w:lvl>
    <w:lvl w:ilvl="1" w:tplc="8B74618C">
      <w:numFmt w:val="bullet"/>
      <w:lvlText w:val="•"/>
      <w:lvlJc w:val="left"/>
      <w:pPr>
        <w:ind w:left="982" w:hanging="219"/>
      </w:pPr>
      <w:rPr>
        <w:lang w:val="kk-KZ" w:eastAsia="en-US" w:bidi="ar-SA"/>
      </w:rPr>
    </w:lvl>
    <w:lvl w:ilvl="2" w:tplc="CC3E0064">
      <w:numFmt w:val="bullet"/>
      <w:lvlText w:val="•"/>
      <w:lvlJc w:val="left"/>
      <w:pPr>
        <w:ind w:left="1925" w:hanging="219"/>
      </w:pPr>
      <w:rPr>
        <w:lang w:val="kk-KZ" w:eastAsia="en-US" w:bidi="ar-SA"/>
      </w:rPr>
    </w:lvl>
    <w:lvl w:ilvl="3" w:tplc="5394AA14">
      <w:numFmt w:val="bullet"/>
      <w:lvlText w:val="•"/>
      <w:lvlJc w:val="left"/>
      <w:pPr>
        <w:ind w:left="2868" w:hanging="219"/>
      </w:pPr>
      <w:rPr>
        <w:lang w:val="kk-KZ" w:eastAsia="en-US" w:bidi="ar-SA"/>
      </w:rPr>
    </w:lvl>
    <w:lvl w:ilvl="4" w:tplc="74FEA346">
      <w:numFmt w:val="bullet"/>
      <w:lvlText w:val="•"/>
      <w:lvlJc w:val="left"/>
      <w:pPr>
        <w:ind w:left="3811" w:hanging="219"/>
      </w:pPr>
      <w:rPr>
        <w:lang w:val="kk-KZ" w:eastAsia="en-US" w:bidi="ar-SA"/>
      </w:rPr>
    </w:lvl>
    <w:lvl w:ilvl="5" w:tplc="46D4BE78">
      <w:numFmt w:val="bullet"/>
      <w:lvlText w:val="•"/>
      <w:lvlJc w:val="left"/>
      <w:pPr>
        <w:ind w:left="4754" w:hanging="219"/>
      </w:pPr>
      <w:rPr>
        <w:lang w:val="kk-KZ" w:eastAsia="en-US" w:bidi="ar-SA"/>
      </w:rPr>
    </w:lvl>
    <w:lvl w:ilvl="6" w:tplc="A3CA205E">
      <w:numFmt w:val="bullet"/>
      <w:lvlText w:val="•"/>
      <w:lvlJc w:val="left"/>
      <w:pPr>
        <w:ind w:left="5696" w:hanging="219"/>
      </w:pPr>
      <w:rPr>
        <w:lang w:val="kk-KZ" w:eastAsia="en-US" w:bidi="ar-SA"/>
      </w:rPr>
    </w:lvl>
    <w:lvl w:ilvl="7" w:tplc="1DB6486C">
      <w:numFmt w:val="bullet"/>
      <w:lvlText w:val="•"/>
      <w:lvlJc w:val="left"/>
      <w:pPr>
        <w:ind w:left="6639" w:hanging="219"/>
      </w:pPr>
      <w:rPr>
        <w:lang w:val="kk-KZ" w:eastAsia="en-US" w:bidi="ar-SA"/>
      </w:rPr>
    </w:lvl>
    <w:lvl w:ilvl="8" w:tplc="D6308288">
      <w:numFmt w:val="bullet"/>
      <w:lvlText w:val="•"/>
      <w:lvlJc w:val="left"/>
      <w:pPr>
        <w:ind w:left="7582" w:hanging="219"/>
      </w:pPr>
      <w:rPr>
        <w:lang w:val="kk-KZ" w:eastAsia="en-US" w:bidi="ar-SA"/>
      </w:rPr>
    </w:lvl>
  </w:abstractNum>
  <w:abstractNum w:abstractNumId="2"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 w15:restartNumberingAfterBreak="0">
    <w:nsid w:val="0EB86E6D"/>
    <w:multiLevelType w:val="hybridMultilevel"/>
    <w:tmpl w:val="11FE8ACE"/>
    <w:lvl w:ilvl="0" w:tplc="A30A59C0">
      <w:start w:val="1"/>
      <w:numFmt w:val="decimal"/>
      <w:lvlText w:val="%1)"/>
      <w:lvlJc w:val="left"/>
      <w:pPr>
        <w:ind w:left="394" w:hanging="308"/>
      </w:pPr>
      <w:rPr>
        <w:rFonts w:ascii="Times New Roman" w:eastAsia="Times New Roman" w:hAnsi="Times New Roman" w:cs="Times New Roman" w:hint="default"/>
        <w:b w:val="0"/>
        <w:bCs w:val="0"/>
        <w:i w:val="0"/>
        <w:iCs w:val="0"/>
        <w:spacing w:val="0"/>
        <w:w w:val="100"/>
        <w:sz w:val="28"/>
        <w:szCs w:val="28"/>
        <w:lang w:val="kk-KZ" w:eastAsia="en-US" w:bidi="ar-SA"/>
      </w:rPr>
    </w:lvl>
    <w:lvl w:ilvl="1" w:tplc="85A6BE96">
      <w:numFmt w:val="bullet"/>
      <w:lvlText w:val=""/>
      <w:lvlJc w:val="left"/>
      <w:pPr>
        <w:ind w:left="2518" w:hanging="697"/>
      </w:pPr>
      <w:rPr>
        <w:rFonts w:ascii="Symbol" w:eastAsia="Symbol" w:hAnsi="Symbol" w:cs="Symbol" w:hint="default"/>
        <w:spacing w:val="0"/>
        <w:w w:val="100"/>
        <w:lang w:val="kk-KZ" w:eastAsia="en-US" w:bidi="ar-SA"/>
      </w:rPr>
    </w:lvl>
    <w:lvl w:ilvl="2" w:tplc="168201AE">
      <w:numFmt w:val="bullet"/>
      <w:lvlText w:val="•"/>
      <w:lvlJc w:val="left"/>
      <w:pPr>
        <w:ind w:left="3398" w:hanging="697"/>
      </w:pPr>
      <w:rPr>
        <w:lang w:val="kk-KZ" w:eastAsia="en-US" w:bidi="ar-SA"/>
      </w:rPr>
    </w:lvl>
    <w:lvl w:ilvl="3" w:tplc="C074A96A">
      <w:numFmt w:val="bullet"/>
      <w:lvlText w:val="•"/>
      <w:lvlJc w:val="left"/>
      <w:pPr>
        <w:ind w:left="4276" w:hanging="697"/>
      </w:pPr>
      <w:rPr>
        <w:lang w:val="kk-KZ" w:eastAsia="en-US" w:bidi="ar-SA"/>
      </w:rPr>
    </w:lvl>
    <w:lvl w:ilvl="4" w:tplc="C8E6BEF4">
      <w:numFmt w:val="bullet"/>
      <w:lvlText w:val="•"/>
      <w:lvlJc w:val="left"/>
      <w:pPr>
        <w:ind w:left="5155" w:hanging="697"/>
      </w:pPr>
      <w:rPr>
        <w:lang w:val="kk-KZ" w:eastAsia="en-US" w:bidi="ar-SA"/>
      </w:rPr>
    </w:lvl>
    <w:lvl w:ilvl="5" w:tplc="0C349DD8">
      <w:numFmt w:val="bullet"/>
      <w:lvlText w:val="•"/>
      <w:lvlJc w:val="left"/>
      <w:pPr>
        <w:ind w:left="6033" w:hanging="697"/>
      </w:pPr>
      <w:rPr>
        <w:lang w:val="kk-KZ" w:eastAsia="en-US" w:bidi="ar-SA"/>
      </w:rPr>
    </w:lvl>
    <w:lvl w:ilvl="6" w:tplc="CEF8A0C8">
      <w:numFmt w:val="bullet"/>
      <w:lvlText w:val="•"/>
      <w:lvlJc w:val="left"/>
      <w:pPr>
        <w:ind w:left="6912" w:hanging="697"/>
      </w:pPr>
      <w:rPr>
        <w:lang w:val="kk-KZ" w:eastAsia="en-US" w:bidi="ar-SA"/>
      </w:rPr>
    </w:lvl>
    <w:lvl w:ilvl="7" w:tplc="AE66F4FE">
      <w:numFmt w:val="bullet"/>
      <w:lvlText w:val="•"/>
      <w:lvlJc w:val="left"/>
      <w:pPr>
        <w:ind w:left="7790" w:hanging="697"/>
      </w:pPr>
      <w:rPr>
        <w:lang w:val="kk-KZ" w:eastAsia="en-US" w:bidi="ar-SA"/>
      </w:rPr>
    </w:lvl>
    <w:lvl w:ilvl="8" w:tplc="73DA0B12">
      <w:numFmt w:val="bullet"/>
      <w:lvlText w:val="•"/>
      <w:lvlJc w:val="left"/>
      <w:pPr>
        <w:ind w:left="8669" w:hanging="697"/>
      </w:pPr>
      <w:rPr>
        <w:lang w:val="kk-KZ" w:eastAsia="en-US" w:bidi="ar-SA"/>
      </w:rPr>
    </w:lvl>
  </w:abstractNum>
  <w:abstractNum w:abstractNumId="4" w15:restartNumberingAfterBreak="0">
    <w:nsid w:val="14577331"/>
    <w:multiLevelType w:val="hybridMultilevel"/>
    <w:tmpl w:val="E1007146"/>
    <w:lvl w:ilvl="0" w:tplc="1E8E975E">
      <w:start w:val="1"/>
      <w:numFmt w:val="lowerLetter"/>
      <w:lvlText w:val="%1)"/>
      <w:lvlJc w:val="left"/>
      <w:pPr>
        <w:ind w:left="239" w:hanging="195"/>
      </w:pPr>
      <w:rPr>
        <w:rFonts w:ascii="Times New Roman" w:eastAsia="Times New Roman" w:hAnsi="Times New Roman" w:cs="Times New Roman" w:hint="default"/>
        <w:spacing w:val="-1"/>
        <w:w w:val="99"/>
        <w:sz w:val="18"/>
        <w:szCs w:val="18"/>
        <w:lang w:val="kk-KZ" w:eastAsia="en-US" w:bidi="ar-SA"/>
      </w:rPr>
    </w:lvl>
    <w:lvl w:ilvl="1" w:tplc="55041064">
      <w:numFmt w:val="bullet"/>
      <w:lvlText w:val="•"/>
      <w:lvlJc w:val="left"/>
      <w:pPr>
        <w:ind w:left="1197" w:hanging="195"/>
      </w:pPr>
      <w:rPr>
        <w:lang w:val="kk-KZ" w:eastAsia="en-US" w:bidi="ar-SA"/>
      </w:rPr>
    </w:lvl>
    <w:lvl w:ilvl="2" w:tplc="41D4AD60">
      <w:numFmt w:val="bullet"/>
      <w:lvlText w:val="•"/>
      <w:lvlJc w:val="left"/>
      <w:pPr>
        <w:ind w:left="2155" w:hanging="195"/>
      </w:pPr>
      <w:rPr>
        <w:lang w:val="kk-KZ" w:eastAsia="en-US" w:bidi="ar-SA"/>
      </w:rPr>
    </w:lvl>
    <w:lvl w:ilvl="3" w:tplc="A656E422">
      <w:numFmt w:val="bullet"/>
      <w:lvlText w:val="•"/>
      <w:lvlJc w:val="left"/>
      <w:pPr>
        <w:ind w:left="3113" w:hanging="195"/>
      </w:pPr>
      <w:rPr>
        <w:lang w:val="kk-KZ" w:eastAsia="en-US" w:bidi="ar-SA"/>
      </w:rPr>
    </w:lvl>
    <w:lvl w:ilvl="4" w:tplc="6A2EED72">
      <w:numFmt w:val="bullet"/>
      <w:lvlText w:val="•"/>
      <w:lvlJc w:val="left"/>
      <w:pPr>
        <w:ind w:left="4070" w:hanging="195"/>
      </w:pPr>
      <w:rPr>
        <w:lang w:val="kk-KZ" w:eastAsia="en-US" w:bidi="ar-SA"/>
      </w:rPr>
    </w:lvl>
    <w:lvl w:ilvl="5" w:tplc="AC56E204">
      <w:numFmt w:val="bullet"/>
      <w:lvlText w:val="•"/>
      <w:lvlJc w:val="left"/>
      <w:pPr>
        <w:ind w:left="5028" w:hanging="195"/>
      </w:pPr>
      <w:rPr>
        <w:lang w:val="kk-KZ" w:eastAsia="en-US" w:bidi="ar-SA"/>
      </w:rPr>
    </w:lvl>
    <w:lvl w:ilvl="6" w:tplc="57EC6574">
      <w:numFmt w:val="bullet"/>
      <w:lvlText w:val="•"/>
      <w:lvlJc w:val="left"/>
      <w:pPr>
        <w:ind w:left="5986" w:hanging="195"/>
      </w:pPr>
      <w:rPr>
        <w:lang w:val="kk-KZ" w:eastAsia="en-US" w:bidi="ar-SA"/>
      </w:rPr>
    </w:lvl>
    <w:lvl w:ilvl="7" w:tplc="B2A4B1B4">
      <w:numFmt w:val="bullet"/>
      <w:lvlText w:val="•"/>
      <w:lvlJc w:val="left"/>
      <w:pPr>
        <w:ind w:left="6943" w:hanging="195"/>
      </w:pPr>
      <w:rPr>
        <w:lang w:val="kk-KZ" w:eastAsia="en-US" w:bidi="ar-SA"/>
      </w:rPr>
    </w:lvl>
    <w:lvl w:ilvl="8" w:tplc="EAF08B74">
      <w:numFmt w:val="bullet"/>
      <w:lvlText w:val="•"/>
      <w:lvlJc w:val="left"/>
      <w:pPr>
        <w:ind w:left="7901" w:hanging="195"/>
      </w:pPr>
      <w:rPr>
        <w:lang w:val="kk-KZ" w:eastAsia="en-US" w:bidi="ar-SA"/>
      </w:rPr>
    </w:lvl>
  </w:abstractNum>
  <w:abstractNum w:abstractNumId="5" w15:restartNumberingAfterBreak="0">
    <w:nsid w:val="1ACF25B9"/>
    <w:multiLevelType w:val="hybridMultilevel"/>
    <w:tmpl w:val="C6CE3FEC"/>
    <w:lvl w:ilvl="0" w:tplc="9C0CFD92">
      <w:start w:val="5"/>
      <w:numFmt w:val="decimal"/>
      <w:lvlText w:val="%1."/>
      <w:lvlJc w:val="left"/>
      <w:pPr>
        <w:ind w:left="143" w:hanging="223"/>
      </w:pPr>
      <w:rPr>
        <w:rFonts w:ascii="Times New Roman" w:eastAsia="Times New Roman" w:hAnsi="Times New Roman" w:cs="Times New Roman" w:hint="default"/>
        <w:w w:val="100"/>
        <w:sz w:val="20"/>
        <w:szCs w:val="20"/>
        <w:lang w:val="kk-KZ" w:eastAsia="en-US" w:bidi="ar-SA"/>
      </w:rPr>
    </w:lvl>
    <w:lvl w:ilvl="1" w:tplc="6CE29268">
      <w:numFmt w:val="bullet"/>
      <w:lvlText w:val="•"/>
      <w:lvlJc w:val="left"/>
      <w:pPr>
        <w:ind w:left="1039" w:hanging="223"/>
      </w:pPr>
      <w:rPr>
        <w:lang w:val="kk-KZ" w:eastAsia="en-US" w:bidi="ar-SA"/>
      </w:rPr>
    </w:lvl>
    <w:lvl w:ilvl="2" w:tplc="3564CA1C">
      <w:numFmt w:val="bullet"/>
      <w:lvlText w:val="•"/>
      <w:lvlJc w:val="left"/>
      <w:pPr>
        <w:ind w:left="1939" w:hanging="223"/>
      </w:pPr>
      <w:rPr>
        <w:lang w:val="kk-KZ" w:eastAsia="en-US" w:bidi="ar-SA"/>
      </w:rPr>
    </w:lvl>
    <w:lvl w:ilvl="3" w:tplc="502652AC">
      <w:numFmt w:val="bullet"/>
      <w:lvlText w:val="•"/>
      <w:lvlJc w:val="left"/>
      <w:pPr>
        <w:ind w:left="2838" w:hanging="223"/>
      </w:pPr>
      <w:rPr>
        <w:lang w:val="kk-KZ" w:eastAsia="en-US" w:bidi="ar-SA"/>
      </w:rPr>
    </w:lvl>
    <w:lvl w:ilvl="4" w:tplc="16645342">
      <w:numFmt w:val="bullet"/>
      <w:lvlText w:val="•"/>
      <w:lvlJc w:val="left"/>
      <w:pPr>
        <w:ind w:left="3738" w:hanging="223"/>
      </w:pPr>
      <w:rPr>
        <w:lang w:val="kk-KZ" w:eastAsia="en-US" w:bidi="ar-SA"/>
      </w:rPr>
    </w:lvl>
    <w:lvl w:ilvl="5" w:tplc="73E0D9E2">
      <w:numFmt w:val="bullet"/>
      <w:lvlText w:val="•"/>
      <w:lvlJc w:val="left"/>
      <w:pPr>
        <w:ind w:left="4637" w:hanging="223"/>
      </w:pPr>
      <w:rPr>
        <w:lang w:val="kk-KZ" w:eastAsia="en-US" w:bidi="ar-SA"/>
      </w:rPr>
    </w:lvl>
    <w:lvl w:ilvl="6" w:tplc="3F1EEE2C">
      <w:numFmt w:val="bullet"/>
      <w:lvlText w:val="•"/>
      <w:lvlJc w:val="left"/>
      <w:pPr>
        <w:ind w:left="5537" w:hanging="223"/>
      </w:pPr>
      <w:rPr>
        <w:lang w:val="kk-KZ" w:eastAsia="en-US" w:bidi="ar-SA"/>
      </w:rPr>
    </w:lvl>
    <w:lvl w:ilvl="7" w:tplc="A6300FE2">
      <w:numFmt w:val="bullet"/>
      <w:lvlText w:val="•"/>
      <w:lvlJc w:val="left"/>
      <w:pPr>
        <w:ind w:left="6436" w:hanging="223"/>
      </w:pPr>
      <w:rPr>
        <w:lang w:val="kk-KZ" w:eastAsia="en-US" w:bidi="ar-SA"/>
      </w:rPr>
    </w:lvl>
    <w:lvl w:ilvl="8" w:tplc="A4922176">
      <w:numFmt w:val="bullet"/>
      <w:lvlText w:val="•"/>
      <w:lvlJc w:val="left"/>
      <w:pPr>
        <w:ind w:left="7336" w:hanging="223"/>
      </w:pPr>
      <w:rPr>
        <w:lang w:val="kk-KZ" w:eastAsia="en-US" w:bidi="ar-SA"/>
      </w:rPr>
    </w:lvl>
  </w:abstractNum>
  <w:abstractNum w:abstractNumId="6"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7" w15:restartNumberingAfterBreak="0">
    <w:nsid w:val="1DA048ED"/>
    <w:multiLevelType w:val="hybridMultilevel"/>
    <w:tmpl w:val="F1B68C4C"/>
    <w:lvl w:ilvl="0" w:tplc="CBEA69C6">
      <w:start w:val="1"/>
      <w:numFmt w:val="lowerLetter"/>
      <w:lvlText w:val="%1)"/>
      <w:lvlJc w:val="left"/>
      <w:pPr>
        <w:ind w:left="44" w:hanging="190"/>
      </w:pPr>
      <w:rPr>
        <w:rFonts w:ascii="Times New Roman" w:eastAsia="Times New Roman" w:hAnsi="Times New Roman" w:cs="Times New Roman" w:hint="default"/>
        <w:spacing w:val="-1"/>
        <w:w w:val="99"/>
        <w:sz w:val="18"/>
        <w:szCs w:val="18"/>
        <w:lang w:val="kk-KZ" w:eastAsia="en-US" w:bidi="ar-SA"/>
      </w:rPr>
    </w:lvl>
    <w:lvl w:ilvl="1" w:tplc="660A1676">
      <w:numFmt w:val="bullet"/>
      <w:lvlText w:val="•"/>
      <w:lvlJc w:val="left"/>
      <w:pPr>
        <w:ind w:left="1017" w:hanging="190"/>
      </w:pPr>
      <w:rPr>
        <w:lang w:val="kk-KZ" w:eastAsia="en-US" w:bidi="ar-SA"/>
      </w:rPr>
    </w:lvl>
    <w:lvl w:ilvl="2" w:tplc="F0384722">
      <w:numFmt w:val="bullet"/>
      <w:lvlText w:val="•"/>
      <w:lvlJc w:val="left"/>
      <w:pPr>
        <w:ind w:left="1995" w:hanging="190"/>
      </w:pPr>
      <w:rPr>
        <w:lang w:val="kk-KZ" w:eastAsia="en-US" w:bidi="ar-SA"/>
      </w:rPr>
    </w:lvl>
    <w:lvl w:ilvl="3" w:tplc="4156D952">
      <w:numFmt w:val="bullet"/>
      <w:lvlText w:val="•"/>
      <w:lvlJc w:val="left"/>
      <w:pPr>
        <w:ind w:left="2973" w:hanging="190"/>
      </w:pPr>
      <w:rPr>
        <w:lang w:val="kk-KZ" w:eastAsia="en-US" w:bidi="ar-SA"/>
      </w:rPr>
    </w:lvl>
    <w:lvl w:ilvl="4" w:tplc="AACCFF24">
      <w:numFmt w:val="bullet"/>
      <w:lvlText w:val="•"/>
      <w:lvlJc w:val="left"/>
      <w:pPr>
        <w:ind w:left="3950" w:hanging="190"/>
      </w:pPr>
      <w:rPr>
        <w:lang w:val="kk-KZ" w:eastAsia="en-US" w:bidi="ar-SA"/>
      </w:rPr>
    </w:lvl>
    <w:lvl w:ilvl="5" w:tplc="9954C872">
      <w:numFmt w:val="bullet"/>
      <w:lvlText w:val="•"/>
      <w:lvlJc w:val="left"/>
      <w:pPr>
        <w:ind w:left="4928" w:hanging="190"/>
      </w:pPr>
      <w:rPr>
        <w:lang w:val="kk-KZ" w:eastAsia="en-US" w:bidi="ar-SA"/>
      </w:rPr>
    </w:lvl>
    <w:lvl w:ilvl="6" w:tplc="659C942C">
      <w:numFmt w:val="bullet"/>
      <w:lvlText w:val="•"/>
      <w:lvlJc w:val="left"/>
      <w:pPr>
        <w:ind w:left="5906" w:hanging="190"/>
      </w:pPr>
      <w:rPr>
        <w:lang w:val="kk-KZ" w:eastAsia="en-US" w:bidi="ar-SA"/>
      </w:rPr>
    </w:lvl>
    <w:lvl w:ilvl="7" w:tplc="BEDA4EAC">
      <w:numFmt w:val="bullet"/>
      <w:lvlText w:val="•"/>
      <w:lvlJc w:val="left"/>
      <w:pPr>
        <w:ind w:left="6883" w:hanging="190"/>
      </w:pPr>
      <w:rPr>
        <w:lang w:val="kk-KZ" w:eastAsia="en-US" w:bidi="ar-SA"/>
      </w:rPr>
    </w:lvl>
    <w:lvl w:ilvl="8" w:tplc="AF5851C4">
      <w:numFmt w:val="bullet"/>
      <w:lvlText w:val="•"/>
      <w:lvlJc w:val="left"/>
      <w:pPr>
        <w:ind w:left="7861" w:hanging="190"/>
      </w:pPr>
      <w:rPr>
        <w:lang w:val="kk-KZ" w:eastAsia="en-US" w:bidi="ar-SA"/>
      </w:rPr>
    </w:lvl>
  </w:abstractNum>
  <w:abstractNum w:abstractNumId="8" w15:restartNumberingAfterBreak="0">
    <w:nsid w:val="21E456D5"/>
    <w:multiLevelType w:val="hybridMultilevel"/>
    <w:tmpl w:val="DBD4FC36"/>
    <w:lvl w:ilvl="0" w:tplc="37C4D826">
      <w:start w:val="1"/>
      <w:numFmt w:val="decimal"/>
      <w:lvlText w:val="%1)"/>
      <w:lvlJc w:val="left"/>
      <w:pPr>
        <w:ind w:left="560" w:hanging="219"/>
      </w:pPr>
      <w:rPr>
        <w:rFonts w:ascii="Times New Roman" w:eastAsia="Times New Roman" w:hAnsi="Times New Roman" w:cs="Times New Roman" w:hint="default"/>
        <w:w w:val="99"/>
        <w:sz w:val="20"/>
        <w:szCs w:val="20"/>
        <w:lang w:val="kk-KZ" w:eastAsia="en-US" w:bidi="ar-SA"/>
      </w:rPr>
    </w:lvl>
    <w:lvl w:ilvl="1" w:tplc="D050294A">
      <w:numFmt w:val="bullet"/>
      <w:lvlText w:val="•"/>
      <w:lvlJc w:val="left"/>
      <w:pPr>
        <w:ind w:left="1670" w:hanging="219"/>
      </w:pPr>
      <w:rPr>
        <w:lang w:val="kk-KZ" w:eastAsia="en-US" w:bidi="ar-SA"/>
      </w:rPr>
    </w:lvl>
    <w:lvl w:ilvl="2" w:tplc="70EC8F7E">
      <w:numFmt w:val="bullet"/>
      <w:lvlText w:val="•"/>
      <w:lvlJc w:val="left"/>
      <w:pPr>
        <w:ind w:left="2780" w:hanging="219"/>
      </w:pPr>
      <w:rPr>
        <w:lang w:val="kk-KZ" w:eastAsia="en-US" w:bidi="ar-SA"/>
      </w:rPr>
    </w:lvl>
    <w:lvl w:ilvl="3" w:tplc="514432FC">
      <w:numFmt w:val="bullet"/>
      <w:lvlText w:val="•"/>
      <w:lvlJc w:val="left"/>
      <w:pPr>
        <w:ind w:left="3890" w:hanging="219"/>
      </w:pPr>
      <w:rPr>
        <w:lang w:val="kk-KZ" w:eastAsia="en-US" w:bidi="ar-SA"/>
      </w:rPr>
    </w:lvl>
    <w:lvl w:ilvl="4" w:tplc="53E4E606">
      <w:numFmt w:val="bullet"/>
      <w:lvlText w:val="•"/>
      <w:lvlJc w:val="left"/>
      <w:pPr>
        <w:ind w:left="5000" w:hanging="219"/>
      </w:pPr>
      <w:rPr>
        <w:lang w:val="kk-KZ" w:eastAsia="en-US" w:bidi="ar-SA"/>
      </w:rPr>
    </w:lvl>
    <w:lvl w:ilvl="5" w:tplc="2508EA6A">
      <w:numFmt w:val="bullet"/>
      <w:lvlText w:val="•"/>
      <w:lvlJc w:val="left"/>
      <w:pPr>
        <w:ind w:left="6110" w:hanging="219"/>
      </w:pPr>
      <w:rPr>
        <w:lang w:val="kk-KZ" w:eastAsia="en-US" w:bidi="ar-SA"/>
      </w:rPr>
    </w:lvl>
    <w:lvl w:ilvl="6" w:tplc="7CD44580">
      <w:numFmt w:val="bullet"/>
      <w:lvlText w:val="•"/>
      <w:lvlJc w:val="left"/>
      <w:pPr>
        <w:ind w:left="7220" w:hanging="219"/>
      </w:pPr>
      <w:rPr>
        <w:lang w:val="kk-KZ" w:eastAsia="en-US" w:bidi="ar-SA"/>
      </w:rPr>
    </w:lvl>
    <w:lvl w:ilvl="7" w:tplc="A5506E56">
      <w:numFmt w:val="bullet"/>
      <w:lvlText w:val="•"/>
      <w:lvlJc w:val="left"/>
      <w:pPr>
        <w:ind w:left="8330" w:hanging="219"/>
      </w:pPr>
      <w:rPr>
        <w:lang w:val="kk-KZ" w:eastAsia="en-US" w:bidi="ar-SA"/>
      </w:rPr>
    </w:lvl>
    <w:lvl w:ilvl="8" w:tplc="7BF6015E">
      <w:numFmt w:val="bullet"/>
      <w:lvlText w:val="•"/>
      <w:lvlJc w:val="left"/>
      <w:pPr>
        <w:ind w:left="9440" w:hanging="219"/>
      </w:pPr>
      <w:rPr>
        <w:lang w:val="kk-KZ" w:eastAsia="en-US" w:bidi="ar-SA"/>
      </w:rPr>
    </w:lvl>
  </w:abstractNum>
  <w:abstractNum w:abstractNumId="9" w15:restartNumberingAfterBreak="0">
    <w:nsid w:val="2E287FC2"/>
    <w:multiLevelType w:val="hybridMultilevel"/>
    <w:tmpl w:val="195E7EF6"/>
    <w:lvl w:ilvl="0" w:tplc="1BF874C0">
      <w:numFmt w:val="bullet"/>
      <w:lvlText w:val="-"/>
      <w:lvlJc w:val="left"/>
      <w:pPr>
        <w:ind w:left="93" w:hanging="119"/>
      </w:pPr>
      <w:rPr>
        <w:rFonts w:ascii="Times New Roman" w:eastAsia="Times New Roman" w:hAnsi="Times New Roman" w:cs="Times New Roman" w:hint="default"/>
        <w:w w:val="127"/>
        <w:sz w:val="16"/>
        <w:szCs w:val="16"/>
        <w:lang w:val="kk-KZ" w:eastAsia="en-US" w:bidi="ar-SA"/>
      </w:rPr>
    </w:lvl>
    <w:lvl w:ilvl="1" w:tplc="59769C34">
      <w:numFmt w:val="bullet"/>
      <w:lvlText w:val="•"/>
      <w:lvlJc w:val="left"/>
      <w:pPr>
        <w:ind w:left="942" w:hanging="119"/>
      </w:pPr>
      <w:rPr>
        <w:lang w:val="kk-KZ" w:eastAsia="en-US" w:bidi="ar-SA"/>
      </w:rPr>
    </w:lvl>
    <w:lvl w:ilvl="2" w:tplc="FCA85AF6">
      <w:numFmt w:val="bullet"/>
      <w:lvlText w:val="•"/>
      <w:lvlJc w:val="left"/>
      <w:pPr>
        <w:ind w:left="1785" w:hanging="119"/>
      </w:pPr>
      <w:rPr>
        <w:lang w:val="kk-KZ" w:eastAsia="en-US" w:bidi="ar-SA"/>
      </w:rPr>
    </w:lvl>
    <w:lvl w:ilvl="3" w:tplc="18EEC29E">
      <w:numFmt w:val="bullet"/>
      <w:lvlText w:val="•"/>
      <w:lvlJc w:val="left"/>
      <w:pPr>
        <w:ind w:left="2627" w:hanging="119"/>
      </w:pPr>
      <w:rPr>
        <w:lang w:val="kk-KZ" w:eastAsia="en-US" w:bidi="ar-SA"/>
      </w:rPr>
    </w:lvl>
    <w:lvl w:ilvl="4" w:tplc="C5BC5BBE">
      <w:numFmt w:val="bullet"/>
      <w:lvlText w:val="•"/>
      <w:lvlJc w:val="left"/>
      <w:pPr>
        <w:ind w:left="3470" w:hanging="119"/>
      </w:pPr>
      <w:rPr>
        <w:lang w:val="kk-KZ" w:eastAsia="en-US" w:bidi="ar-SA"/>
      </w:rPr>
    </w:lvl>
    <w:lvl w:ilvl="5" w:tplc="20C811E4">
      <w:numFmt w:val="bullet"/>
      <w:lvlText w:val="•"/>
      <w:lvlJc w:val="left"/>
      <w:pPr>
        <w:ind w:left="4312" w:hanging="119"/>
      </w:pPr>
      <w:rPr>
        <w:lang w:val="kk-KZ" w:eastAsia="en-US" w:bidi="ar-SA"/>
      </w:rPr>
    </w:lvl>
    <w:lvl w:ilvl="6" w:tplc="9FDC591A">
      <w:numFmt w:val="bullet"/>
      <w:lvlText w:val="•"/>
      <w:lvlJc w:val="left"/>
      <w:pPr>
        <w:ind w:left="5155" w:hanging="119"/>
      </w:pPr>
      <w:rPr>
        <w:lang w:val="kk-KZ" w:eastAsia="en-US" w:bidi="ar-SA"/>
      </w:rPr>
    </w:lvl>
    <w:lvl w:ilvl="7" w:tplc="B2B2C960">
      <w:numFmt w:val="bullet"/>
      <w:lvlText w:val="•"/>
      <w:lvlJc w:val="left"/>
      <w:pPr>
        <w:ind w:left="5997" w:hanging="119"/>
      </w:pPr>
      <w:rPr>
        <w:lang w:val="kk-KZ" w:eastAsia="en-US" w:bidi="ar-SA"/>
      </w:rPr>
    </w:lvl>
    <w:lvl w:ilvl="8" w:tplc="24006CB8">
      <w:numFmt w:val="bullet"/>
      <w:lvlText w:val="•"/>
      <w:lvlJc w:val="left"/>
      <w:pPr>
        <w:ind w:left="6840" w:hanging="119"/>
      </w:pPr>
      <w:rPr>
        <w:lang w:val="kk-KZ" w:eastAsia="en-US" w:bidi="ar-SA"/>
      </w:rPr>
    </w:lvl>
  </w:abstractNum>
  <w:abstractNum w:abstractNumId="10" w15:restartNumberingAfterBreak="0">
    <w:nsid w:val="316950EB"/>
    <w:multiLevelType w:val="hybridMultilevel"/>
    <w:tmpl w:val="0E82D3A0"/>
    <w:lvl w:ilvl="0" w:tplc="3178378E">
      <w:start w:val="3"/>
      <w:numFmt w:val="decimal"/>
      <w:lvlText w:val="%1-"/>
      <w:lvlJc w:val="left"/>
      <w:pPr>
        <w:ind w:left="1444" w:hanging="201"/>
      </w:pPr>
      <w:rPr>
        <w:spacing w:val="-1"/>
        <w:w w:val="78"/>
        <w:lang w:val="kk-KZ" w:eastAsia="en-US" w:bidi="ar-SA"/>
      </w:rPr>
    </w:lvl>
    <w:lvl w:ilvl="1" w:tplc="94724E62">
      <w:start w:val="1"/>
      <w:numFmt w:val="decimal"/>
      <w:lvlText w:val="%2"/>
      <w:lvlJc w:val="left"/>
      <w:pPr>
        <w:ind w:left="1808" w:hanging="709"/>
      </w:pPr>
      <w:rPr>
        <w:rFonts w:ascii="Times New Roman" w:eastAsia="Times New Roman" w:hAnsi="Times New Roman" w:cs="Times New Roman" w:hint="default"/>
        <w:b w:val="0"/>
        <w:bCs w:val="0"/>
        <w:i w:val="0"/>
        <w:iCs w:val="0"/>
        <w:spacing w:val="0"/>
        <w:w w:val="100"/>
        <w:sz w:val="28"/>
        <w:szCs w:val="28"/>
        <w:lang w:val="kk-KZ" w:eastAsia="en-US" w:bidi="ar-SA"/>
      </w:rPr>
    </w:lvl>
    <w:lvl w:ilvl="2" w:tplc="6114C3E4">
      <w:numFmt w:val="bullet"/>
      <w:lvlText w:val="•"/>
      <w:lvlJc w:val="left"/>
      <w:pPr>
        <w:ind w:left="1443" w:hanging="709"/>
      </w:pPr>
      <w:rPr>
        <w:lang w:val="kk-KZ" w:eastAsia="en-US" w:bidi="ar-SA"/>
      </w:rPr>
    </w:lvl>
    <w:lvl w:ilvl="3" w:tplc="8DA4531E">
      <w:numFmt w:val="bullet"/>
      <w:lvlText w:val="•"/>
      <w:lvlJc w:val="left"/>
      <w:pPr>
        <w:ind w:left="1087" w:hanging="709"/>
      </w:pPr>
      <w:rPr>
        <w:lang w:val="kk-KZ" w:eastAsia="en-US" w:bidi="ar-SA"/>
      </w:rPr>
    </w:lvl>
    <w:lvl w:ilvl="4" w:tplc="34E4760E">
      <w:numFmt w:val="bullet"/>
      <w:lvlText w:val="•"/>
      <w:lvlJc w:val="left"/>
      <w:pPr>
        <w:ind w:left="731" w:hanging="709"/>
      </w:pPr>
      <w:rPr>
        <w:lang w:val="kk-KZ" w:eastAsia="en-US" w:bidi="ar-SA"/>
      </w:rPr>
    </w:lvl>
    <w:lvl w:ilvl="5" w:tplc="841A6D74">
      <w:numFmt w:val="bullet"/>
      <w:lvlText w:val="•"/>
      <w:lvlJc w:val="left"/>
      <w:pPr>
        <w:ind w:left="375" w:hanging="709"/>
      </w:pPr>
      <w:rPr>
        <w:lang w:val="kk-KZ" w:eastAsia="en-US" w:bidi="ar-SA"/>
      </w:rPr>
    </w:lvl>
    <w:lvl w:ilvl="6" w:tplc="5BA06B02">
      <w:numFmt w:val="bullet"/>
      <w:lvlText w:val="•"/>
      <w:lvlJc w:val="left"/>
      <w:pPr>
        <w:ind w:left="19" w:hanging="709"/>
      </w:pPr>
      <w:rPr>
        <w:lang w:val="kk-KZ" w:eastAsia="en-US" w:bidi="ar-SA"/>
      </w:rPr>
    </w:lvl>
    <w:lvl w:ilvl="7" w:tplc="901C15C8">
      <w:numFmt w:val="bullet"/>
      <w:lvlText w:val="•"/>
      <w:lvlJc w:val="left"/>
      <w:pPr>
        <w:ind w:left="-337" w:hanging="709"/>
      </w:pPr>
      <w:rPr>
        <w:lang w:val="kk-KZ" w:eastAsia="en-US" w:bidi="ar-SA"/>
      </w:rPr>
    </w:lvl>
    <w:lvl w:ilvl="8" w:tplc="19A4FC6E">
      <w:numFmt w:val="bullet"/>
      <w:lvlText w:val="•"/>
      <w:lvlJc w:val="left"/>
      <w:pPr>
        <w:ind w:left="-693" w:hanging="709"/>
      </w:pPr>
      <w:rPr>
        <w:lang w:val="kk-KZ" w:eastAsia="en-US" w:bidi="ar-SA"/>
      </w:rPr>
    </w:lvl>
  </w:abstractNum>
  <w:abstractNum w:abstractNumId="11"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1149F"/>
    <w:multiLevelType w:val="hybridMultilevel"/>
    <w:tmpl w:val="947CED0C"/>
    <w:lvl w:ilvl="0" w:tplc="8D0A5D98">
      <w:start w:val="1"/>
      <w:numFmt w:val="decimal"/>
      <w:lvlText w:val="%1)"/>
      <w:lvlJc w:val="left"/>
      <w:pPr>
        <w:ind w:left="669" w:hanging="228"/>
      </w:pPr>
      <w:rPr>
        <w:rFonts w:ascii="Times New Roman" w:eastAsia="Times New Roman" w:hAnsi="Times New Roman" w:cs="Times New Roman" w:hint="default"/>
        <w:w w:val="99"/>
        <w:sz w:val="21"/>
        <w:szCs w:val="21"/>
        <w:lang w:val="kk-KZ" w:eastAsia="en-US" w:bidi="ar-SA"/>
      </w:rPr>
    </w:lvl>
    <w:lvl w:ilvl="1" w:tplc="077A57F2">
      <w:numFmt w:val="bullet"/>
      <w:lvlText w:val="•"/>
      <w:lvlJc w:val="left"/>
      <w:pPr>
        <w:ind w:left="1473" w:hanging="228"/>
      </w:pPr>
      <w:rPr>
        <w:lang w:val="kk-KZ" w:eastAsia="en-US" w:bidi="ar-SA"/>
      </w:rPr>
    </w:lvl>
    <w:lvl w:ilvl="2" w:tplc="354613DA">
      <w:numFmt w:val="bullet"/>
      <w:lvlText w:val="•"/>
      <w:lvlJc w:val="left"/>
      <w:pPr>
        <w:ind w:left="2286" w:hanging="228"/>
      </w:pPr>
      <w:rPr>
        <w:lang w:val="kk-KZ" w:eastAsia="en-US" w:bidi="ar-SA"/>
      </w:rPr>
    </w:lvl>
    <w:lvl w:ilvl="3" w:tplc="E6DE8816">
      <w:numFmt w:val="bullet"/>
      <w:lvlText w:val="•"/>
      <w:lvlJc w:val="left"/>
      <w:pPr>
        <w:ind w:left="3099" w:hanging="228"/>
      </w:pPr>
      <w:rPr>
        <w:lang w:val="kk-KZ" w:eastAsia="en-US" w:bidi="ar-SA"/>
      </w:rPr>
    </w:lvl>
    <w:lvl w:ilvl="4" w:tplc="27C03860">
      <w:numFmt w:val="bullet"/>
      <w:lvlText w:val="•"/>
      <w:lvlJc w:val="left"/>
      <w:pPr>
        <w:ind w:left="3912" w:hanging="228"/>
      </w:pPr>
      <w:rPr>
        <w:lang w:val="kk-KZ" w:eastAsia="en-US" w:bidi="ar-SA"/>
      </w:rPr>
    </w:lvl>
    <w:lvl w:ilvl="5" w:tplc="4A3E7B58">
      <w:numFmt w:val="bullet"/>
      <w:lvlText w:val="•"/>
      <w:lvlJc w:val="left"/>
      <w:pPr>
        <w:ind w:left="4725" w:hanging="228"/>
      </w:pPr>
      <w:rPr>
        <w:lang w:val="kk-KZ" w:eastAsia="en-US" w:bidi="ar-SA"/>
      </w:rPr>
    </w:lvl>
    <w:lvl w:ilvl="6" w:tplc="6840C0E2">
      <w:numFmt w:val="bullet"/>
      <w:lvlText w:val="•"/>
      <w:lvlJc w:val="left"/>
      <w:pPr>
        <w:ind w:left="5538" w:hanging="228"/>
      </w:pPr>
      <w:rPr>
        <w:lang w:val="kk-KZ" w:eastAsia="en-US" w:bidi="ar-SA"/>
      </w:rPr>
    </w:lvl>
    <w:lvl w:ilvl="7" w:tplc="1DF6B5FC">
      <w:numFmt w:val="bullet"/>
      <w:lvlText w:val="•"/>
      <w:lvlJc w:val="left"/>
      <w:pPr>
        <w:ind w:left="6351" w:hanging="228"/>
      </w:pPr>
      <w:rPr>
        <w:lang w:val="kk-KZ" w:eastAsia="en-US" w:bidi="ar-SA"/>
      </w:rPr>
    </w:lvl>
    <w:lvl w:ilvl="8" w:tplc="3A88F702">
      <w:numFmt w:val="bullet"/>
      <w:lvlText w:val="•"/>
      <w:lvlJc w:val="left"/>
      <w:pPr>
        <w:ind w:left="7164" w:hanging="228"/>
      </w:pPr>
      <w:rPr>
        <w:lang w:val="kk-KZ" w:eastAsia="en-US" w:bidi="ar-SA"/>
      </w:rPr>
    </w:lvl>
  </w:abstractNum>
  <w:abstractNum w:abstractNumId="13" w15:restartNumberingAfterBreak="0">
    <w:nsid w:val="47001251"/>
    <w:multiLevelType w:val="hybridMultilevel"/>
    <w:tmpl w:val="9D1AA0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8E82D4D"/>
    <w:multiLevelType w:val="multilevel"/>
    <w:tmpl w:val="5C6E7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1E3BFE"/>
    <w:multiLevelType w:val="multilevel"/>
    <w:tmpl w:val="99F60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481A4E"/>
    <w:multiLevelType w:val="hybridMultilevel"/>
    <w:tmpl w:val="BDE0B6B2"/>
    <w:lvl w:ilvl="0" w:tplc="67220B16">
      <w:start w:val="1"/>
      <w:numFmt w:val="decimal"/>
      <w:lvlText w:val="%1."/>
      <w:lvlJc w:val="left"/>
      <w:pPr>
        <w:ind w:left="1028" w:hanging="213"/>
      </w:pPr>
      <w:rPr>
        <w:rFonts w:ascii="Times New Roman" w:eastAsia="Times New Roman" w:hAnsi="Times New Roman" w:cs="Times New Roman" w:hint="default"/>
        <w:b w:val="0"/>
        <w:bCs w:val="0"/>
        <w:i w:val="0"/>
        <w:iCs w:val="0"/>
        <w:spacing w:val="1"/>
        <w:w w:val="100"/>
        <w:sz w:val="26"/>
        <w:szCs w:val="26"/>
        <w:lang w:val="kk-KZ" w:eastAsia="en-US" w:bidi="ar-SA"/>
      </w:rPr>
    </w:lvl>
    <w:lvl w:ilvl="1" w:tplc="B5A05194">
      <w:numFmt w:val="bullet"/>
      <w:lvlText w:val="•"/>
      <w:lvlJc w:val="left"/>
      <w:pPr>
        <w:ind w:left="1902" w:hanging="213"/>
      </w:pPr>
      <w:rPr>
        <w:lang w:val="kk-KZ" w:eastAsia="en-US" w:bidi="ar-SA"/>
      </w:rPr>
    </w:lvl>
    <w:lvl w:ilvl="2" w:tplc="2F10C570">
      <w:numFmt w:val="bullet"/>
      <w:lvlText w:val="•"/>
      <w:lvlJc w:val="left"/>
      <w:pPr>
        <w:ind w:left="2784" w:hanging="213"/>
      </w:pPr>
      <w:rPr>
        <w:lang w:val="kk-KZ" w:eastAsia="en-US" w:bidi="ar-SA"/>
      </w:rPr>
    </w:lvl>
    <w:lvl w:ilvl="3" w:tplc="D542DB64">
      <w:numFmt w:val="bullet"/>
      <w:lvlText w:val="•"/>
      <w:lvlJc w:val="left"/>
      <w:pPr>
        <w:ind w:left="3667" w:hanging="213"/>
      </w:pPr>
      <w:rPr>
        <w:lang w:val="kk-KZ" w:eastAsia="en-US" w:bidi="ar-SA"/>
      </w:rPr>
    </w:lvl>
    <w:lvl w:ilvl="4" w:tplc="4948AA94">
      <w:numFmt w:val="bullet"/>
      <w:lvlText w:val="•"/>
      <w:lvlJc w:val="left"/>
      <w:pPr>
        <w:ind w:left="4549" w:hanging="213"/>
      </w:pPr>
      <w:rPr>
        <w:lang w:val="kk-KZ" w:eastAsia="en-US" w:bidi="ar-SA"/>
      </w:rPr>
    </w:lvl>
    <w:lvl w:ilvl="5" w:tplc="77AA4664">
      <w:numFmt w:val="bullet"/>
      <w:lvlText w:val="•"/>
      <w:lvlJc w:val="left"/>
      <w:pPr>
        <w:ind w:left="5432" w:hanging="213"/>
      </w:pPr>
      <w:rPr>
        <w:lang w:val="kk-KZ" w:eastAsia="en-US" w:bidi="ar-SA"/>
      </w:rPr>
    </w:lvl>
    <w:lvl w:ilvl="6" w:tplc="C7628EB6">
      <w:numFmt w:val="bullet"/>
      <w:lvlText w:val="•"/>
      <w:lvlJc w:val="left"/>
      <w:pPr>
        <w:ind w:left="6314" w:hanging="213"/>
      </w:pPr>
      <w:rPr>
        <w:lang w:val="kk-KZ" w:eastAsia="en-US" w:bidi="ar-SA"/>
      </w:rPr>
    </w:lvl>
    <w:lvl w:ilvl="7" w:tplc="3D36AFCC">
      <w:numFmt w:val="bullet"/>
      <w:lvlText w:val="•"/>
      <w:lvlJc w:val="left"/>
      <w:pPr>
        <w:ind w:left="7196" w:hanging="213"/>
      </w:pPr>
      <w:rPr>
        <w:lang w:val="kk-KZ" w:eastAsia="en-US" w:bidi="ar-SA"/>
      </w:rPr>
    </w:lvl>
    <w:lvl w:ilvl="8" w:tplc="98B4A94A">
      <w:numFmt w:val="bullet"/>
      <w:lvlText w:val="•"/>
      <w:lvlJc w:val="left"/>
      <w:pPr>
        <w:ind w:left="8079" w:hanging="213"/>
      </w:pPr>
      <w:rPr>
        <w:lang w:val="kk-KZ" w:eastAsia="en-US" w:bidi="ar-SA"/>
      </w:rPr>
    </w:lvl>
  </w:abstractNum>
  <w:abstractNum w:abstractNumId="17" w15:restartNumberingAfterBreak="0">
    <w:nsid w:val="4F483481"/>
    <w:multiLevelType w:val="hybridMultilevel"/>
    <w:tmpl w:val="EEE8026E"/>
    <w:lvl w:ilvl="0" w:tplc="FBFA5782">
      <w:start w:val="1"/>
      <w:numFmt w:val="bullet"/>
      <w:lvlText w:val="-"/>
      <w:lvlJc w:val="left"/>
      <w:pPr>
        <w:ind w:left="1174" w:hanging="360"/>
      </w:pPr>
      <w:rPr>
        <w:rFonts w:ascii="Times New Roman" w:hAnsi="Times New Roman" w:cs="Times New Roman"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18" w15:restartNumberingAfterBreak="0">
    <w:nsid w:val="4F763AB0"/>
    <w:multiLevelType w:val="hybridMultilevel"/>
    <w:tmpl w:val="B73049D0"/>
    <w:lvl w:ilvl="0" w:tplc="205CC7A6">
      <w:start w:val="1"/>
      <w:numFmt w:val="decimal"/>
      <w:lvlText w:val="%1."/>
      <w:lvlJc w:val="left"/>
      <w:pPr>
        <w:ind w:left="1444" w:hanging="99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19" w15:restartNumberingAfterBreak="0">
    <w:nsid w:val="590D0F4D"/>
    <w:multiLevelType w:val="hybridMultilevel"/>
    <w:tmpl w:val="A4CA4A58"/>
    <w:lvl w:ilvl="0" w:tplc="FEDCF466">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20" w15:restartNumberingAfterBreak="0">
    <w:nsid w:val="5A720FF4"/>
    <w:multiLevelType w:val="hybridMultilevel"/>
    <w:tmpl w:val="6F16240E"/>
    <w:lvl w:ilvl="0" w:tplc="84202E48">
      <w:start w:val="57"/>
      <w:numFmt w:val="decimal"/>
      <w:lvlText w:val="%1."/>
      <w:lvlJc w:val="left"/>
      <w:pPr>
        <w:ind w:left="93" w:hanging="350"/>
      </w:pPr>
      <w:rPr>
        <w:rFonts w:ascii="Times New Roman" w:eastAsia="Times New Roman" w:hAnsi="Times New Roman" w:cs="Times New Roman" w:hint="default"/>
        <w:w w:val="127"/>
        <w:sz w:val="16"/>
        <w:szCs w:val="16"/>
        <w:lang w:val="kk-KZ" w:eastAsia="en-US" w:bidi="ar-SA"/>
      </w:rPr>
    </w:lvl>
    <w:lvl w:ilvl="1" w:tplc="E99A4D3A">
      <w:numFmt w:val="bullet"/>
      <w:lvlText w:val="•"/>
      <w:lvlJc w:val="left"/>
      <w:pPr>
        <w:ind w:left="942" w:hanging="350"/>
      </w:pPr>
      <w:rPr>
        <w:lang w:val="kk-KZ" w:eastAsia="en-US" w:bidi="ar-SA"/>
      </w:rPr>
    </w:lvl>
    <w:lvl w:ilvl="2" w:tplc="36B40A54">
      <w:numFmt w:val="bullet"/>
      <w:lvlText w:val="•"/>
      <w:lvlJc w:val="left"/>
      <w:pPr>
        <w:ind w:left="1785" w:hanging="350"/>
      </w:pPr>
      <w:rPr>
        <w:lang w:val="kk-KZ" w:eastAsia="en-US" w:bidi="ar-SA"/>
      </w:rPr>
    </w:lvl>
    <w:lvl w:ilvl="3" w:tplc="9E303480">
      <w:numFmt w:val="bullet"/>
      <w:lvlText w:val="•"/>
      <w:lvlJc w:val="left"/>
      <w:pPr>
        <w:ind w:left="2627" w:hanging="350"/>
      </w:pPr>
      <w:rPr>
        <w:lang w:val="kk-KZ" w:eastAsia="en-US" w:bidi="ar-SA"/>
      </w:rPr>
    </w:lvl>
    <w:lvl w:ilvl="4" w:tplc="92566B36">
      <w:numFmt w:val="bullet"/>
      <w:lvlText w:val="•"/>
      <w:lvlJc w:val="left"/>
      <w:pPr>
        <w:ind w:left="3470" w:hanging="350"/>
      </w:pPr>
      <w:rPr>
        <w:lang w:val="kk-KZ" w:eastAsia="en-US" w:bidi="ar-SA"/>
      </w:rPr>
    </w:lvl>
    <w:lvl w:ilvl="5" w:tplc="7D720088">
      <w:numFmt w:val="bullet"/>
      <w:lvlText w:val="•"/>
      <w:lvlJc w:val="left"/>
      <w:pPr>
        <w:ind w:left="4312" w:hanging="350"/>
      </w:pPr>
      <w:rPr>
        <w:lang w:val="kk-KZ" w:eastAsia="en-US" w:bidi="ar-SA"/>
      </w:rPr>
    </w:lvl>
    <w:lvl w:ilvl="6" w:tplc="DFDC9E66">
      <w:numFmt w:val="bullet"/>
      <w:lvlText w:val="•"/>
      <w:lvlJc w:val="left"/>
      <w:pPr>
        <w:ind w:left="5155" w:hanging="350"/>
      </w:pPr>
      <w:rPr>
        <w:lang w:val="kk-KZ" w:eastAsia="en-US" w:bidi="ar-SA"/>
      </w:rPr>
    </w:lvl>
    <w:lvl w:ilvl="7" w:tplc="41F6EBAE">
      <w:numFmt w:val="bullet"/>
      <w:lvlText w:val="•"/>
      <w:lvlJc w:val="left"/>
      <w:pPr>
        <w:ind w:left="5997" w:hanging="350"/>
      </w:pPr>
      <w:rPr>
        <w:lang w:val="kk-KZ" w:eastAsia="en-US" w:bidi="ar-SA"/>
      </w:rPr>
    </w:lvl>
    <w:lvl w:ilvl="8" w:tplc="1634347C">
      <w:numFmt w:val="bullet"/>
      <w:lvlText w:val="•"/>
      <w:lvlJc w:val="left"/>
      <w:pPr>
        <w:ind w:left="6840" w:hanging="350"/>
      </w:pPr>
      <w:rPr>
        <w:lang w:val="kk-KZ" w:eastAsia="en-US" w:bidi="ar-SA"/>
      </w:rPr>
    </w:lvl>
  </w:abstractNum>
  <w:abstractNum w:abstractNumId="21" w15:restartNumberingAfterBreak="0">
    <w:nsid w:val="67FD26D1"/>
    <w:multiLevelType w:val="hybridMultilevel"/>
    <w:tmpl w:val="BF78E5C4"/>
    <w:lvl w:ilvl="0" w:tplc="16B8D27C">
      <w:start w:val="1"/>
      <w:numFmt w:val="decimal"/>
      <w:lvlText w:val="%1."/>
      <w:lvlJc w:val="left"/>
      <w:pPr>
        <w:ind w:left="246" w:hanging="200"/>
      </w:pPr>
      <w:rPr>
        <w:rFonts w:ascii="Times New Roman" w:eastAsia="Times New Roman" w:hAnsi="Times New Roman" w:cs="Times New Roman" w:hint="default"/>
        <w:spacing w:val="0"/>
        <w:w w:val="99"/>
        <w:sz w:val="20"/>
        <w:szCs w:val="20"/>
        <w:lang w:val="kk-KZ" w:eastAsia="en-US" w:bidi="ar-SA"/>
      </w:rPr>
    </w:lvl>
    <w:lvl w:ilvl="1" w:tplc="79923700">
      <w:numFmt w:val="bullet"/>
      <w:lvlText w:val="•"/>
      <w:lvlJc w:val="left"/>
      <w:pPr>
        <w:ind w:left="1177" w:hanging="200"/>
      </w:pPr>
      <w:rPr>
        <w:lang w:val="kk-KZ" w:eastAsia="en-US" w:bidi="ar-SA"/>
      </w:rPr>
    </w:lvl>
    <w:lvl w:ilvl="2" w:tplc="70C474E4">
      <w:numFmt w:val="bullet"/>
      <w:lvlText w:val="•"/>
      <w:lvlJc w:val="left"/>
      <w:pPr>
        <w:ind w:left="2115" w:hanging="200"/>
      </w:pPr>
      <w:rPr>
        <w:lang w:val="kk-KZ" w:eastAsia="en-US" w:bidi="ar-SA"/>
      </w:rPr>
    </w:lvl>
    <w:lvl w:ilvl="3" w:tplc="E73C8788">
      <w:numFmt w:val="bullet"/>
      <w:lvlText w:val="•"/>
      <w:lvlJc w:val="left"/>
      <w:pPr>
        <w:ind w:left="3053" w:hanging="200"/>
      </w:pPr>
      <w:rPr>
        <w:lang w:val="kk-KZ" w:eastAsia="en-US" w:bidi="ar-SA"/>
      </w:rPr>
    </w:lvl>
    <w:lvl w:ilvl="4" w:tplc="D70EB134">
      <w:numFmt w:val="bullet"/>
      <w:lvlText w:val="•"/>
      <w:lvlJc w:val="left"/>
      <w:pPr>
        <w:ind w:left="3991" w:hanging="200"/>
      </w:pPr>
      <w:rPr>
        <w:lang w:val="kk-KZ" w:eastAsia="en-US" w:bidi="ar-SA"/>
      </w:rPr>
    </w:lvl>
    <w:lvl w:ilvl="5" w:tplc="ABA43BD2">
      <w:numFmt w:val="bullet"/>
      <w:lvlText w:val="•"/>
      <w:lvlJc w:val="left"/>
      <w:pPr>
        <w:ind w:left="4929" w:hanging="200"/>
      </w:pPr>
      <w:rPr>
        <w:lang w:val="kk-KZ" w:eastAsia="en-US" w:bidi="ar-SA"/>
      </w:rPr>
    </w:lvl>
    <w:lvl w:ilvl="6" w:tplc="2F8C805A">
      <w:numFmt w:val="bullet"/>
      <w:lvlText w:val="•"/>
      <w:lvlJc w:val="left"/>
      <w:pPr>
        <w:ind w:left="5866" w:hanging="200"/>
      </w:pPr>
      <w:rPr>
        <w:lang w:val="kk-KZ" w:eastAsia="en-US" w:bidi="ar-SA"/>
      </w:rPr>
    </w:lvl>
    <w:lvl w:ilvl="7" w:tplc="6F7E9EF0">
      <w:numFmt w:val="bullet"/>
      <w:lvlText w:val="•"/>
      <w:lvlJc w:val="left"/>
      <w:pPr>
        <w:ind w:left="6804" w:hanging="200"/>
      </w:pPr>
      <w:rPr>
        <w:lang w:val="kk-KZ" w:eastAsia="en-US" w:bidi="ar-SA"/>
      </w:rPr>
    </w:lvl>
    <w:lvl w:ilvl="8" w:tplc="C7C2088C">
      <w:numFmt w:val="bullet"/>
      <w:lvlText w:val="•"/>
      <w:lvlJc w:val="left"/>
      <w:pPr>
        <w:ind w:left="7742" w:hanging="200"/>
      </w:pPr>
      <w:rPr>
        <w:lang w:val="kk-KZ" w:eastAsia="en-US" w:bidi="ar-SA"/>
      </w:rPr>
    </w:lvl>
  </w:abstractNum>
  <w:abstractNum w:abstractNumId="22" w15:restartNumberingAfterBreak="0">
    <w:nsid w:val="6A1A421A"/>
    <w:multiLevelType w:val="hybridMultilevel"/>
    <w:tmpl w:val="36802CF8"/>
    <w:lvl w:ilvl="0" w:tplc="7DE062EC">
      <w:start w:val="6"/>
      <w:numFmt w:val="decimal"/>
      <w:lvlText w:val="%1-"/>
      <w:lvlJc w:val="left"/>
      <w:pPr>
        <w:ind w:left="210" w:hanging="169"/>
      </w:pPr>
      <w:rPr>
        <w:rFonts w:ascii="Times New Roman" w:eastAsia="Times New Roman" w:hAnsi="Times New Roman" w:cs="Times New Roman" w:hint="default"/>
        <w:b/>
        <w:bCs/>
        <w:spacing w:val="0"/>
        <w:w w:val="99"/>
        <w:sz w:val="18"/>
        <w:szCs w:val="18"/>
        <w:lang w:val="kk-KZ" w:eastAsia="en-US" w:bidi="ar-SA"/>
      </w:rPr>
    </w:lvl>
    <w:lvl w:ilvl="1" w:tplc="6478E620">
      <w:start w:val="1"/>
      <w:numFmt w:val="decimal"/>
      <w:lvlText w:val="%2."/>
      <w:lvlJc w:val="left"/>
      <w:pPr>
        <w:ind w:left="541" w:hanging="200"/>
      </w:pPr>
      <w:rPr>
        <w:rFonts w:ascii="Times New Roman" w:eastAsia="Times New Roman" w:hAnsi="Times New Roman" w:cs="Times New Roman" w:hint="default"/>
        <w:spacing w:val="0"/>
        <w:w w:val="99"/>
        <w:sz w:val="20"/>
        <w:szCs w:val="20"/>
        <w:lang w:val="kk-KZ" w:eastAsia="en-US" w:bidi="ar-SA"/>
      </w:rPr>
    </w:lvl>
    <w:lvl w:ilvl="2" w:tplc="F416ADE0">
      <w:numFmt w:val="bullet"/>
      <w:lvlText w:val="•"/>
      <w:lvlJc w:val="left"/>
      <w:pPr>
        <w:ind w:left="1775" w:hanging="200"/>
      </w:pPr>
      <w:rPr>
        <w:lang w:val="kk-KZ" w:eastAsia="en-US" w:bidi="ar-SA"/>
      </w:rPr>
    </w:lvl>
    <w:lvl w:ilvl="3" w:tplc="E744AF8E">
      <w:numFmt w:val="bullet"/>
      <w:lvlText w:val="•"/>
      <w:lvlJc w:val="left"/>
      <w:pPr>
        <w:ind w:left="3011" w:hanging="200"/>
      </w:pPr>
      <w:rPr>
        <w:lang w:val="kk-KZ" w:eastAsia="en-US" w:bidi="ar-SA"/>
      </w:rPr>
    </w:lvl>
    <w:lvl w:ilvl="4" w:tplc="4B043392">
      <w:numFmt w:val="bullet"/>
      <w:lvlText w:val="•"/>
      <w:lvlJc w:val="left"/>
      <w:pPr>
        <w:ind w:left="4247" w:hanging="200"/>
      </w:pPr>
      <w:rPr>
        <w:lang w:val="kk-KZ" w:eastAsia="en-US" w:bidi="ar-SA"/>
      </w:rPr>
    </w:lvl>
    <w:lvl w:ilvl="5" w:tplc="C46C14EA">
      <w:numFmt w:val="bullet"/>
      <w:lvlText w:val="•"/>
      <w:lvlJc w:val="left"/>
      <w:pPr>
        <w:ind w:left="5482" w:hanging="200"/>
      </w:pPr>
      <w:rPr>
        <w:lang w:val="kk-KZ" w:eastAsia="en-US" w:bidi="ar-SA"/>
      </w:rPr>
    </w:lvl>
    <w:lvl w:ilvl="6" w:tplc="9AE6DFFE">
      <w:numFmt w:val="bullet"/>
      <w:lvlText w:val="•"/>
      <w:lvlJc w:val="left"/>
      <w:pPr>
        <w:ind w:left="6718" w:hanging="200"/>
      </w:pPr>
      <w:rPr>
        <w:lang w:val="kk-KZ" w:eastAsia="en-US" w:bidi="ar-SA"/>
      </w:rPr>
    </w:lvl>
    <w:lvl w:ilvl="7" w:tplc="B6FEE6D2">
      <w:numFmt w:val="bullet"/>
      <w:lvlText w:val="•"/>
      <w:lvlJc w:val="left"/>
      <w:pPr>
        <w:ind w:left="7954" w:hanging="200"/>
      </w:pPr>
      <w:rPr>
        <w:lang w:val="kk-KZ" w:eastAsia="en-US" w:bidi="ar-SA"/>
      </w:rPr>
    </w:lvl>
    <w:lvl w:ilvl="8" w:tplc="AE928E62">
      <w:numFmt w:val="bullet"/>
      <w:lvlText w:val="•"/>
      <w:lvlJc w:val="left"/>
      <w:pPr>
        <w:ind w:left="9189" w:hanging="200"/>
      </w:pPr>
      <w:rPr>
        <w:lang w:val="kk-KZ" w:eastAsia="en-US" w:bidi="ar-SA"/>
      </w:rPr>
    </w:lvl>
  </w:abstractNum>
  <w:abstractNum w:abstractNumId="23" w15:restartNumberingAfterBreak="0">
    <w:nsid w:val="6BC95D4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0A63E7"/>
    <w:multiLevelType w:val="hybridMultilevel"/>
    <w:tmpl w:val="BDD88F3A"/>
    <w:lvl w:ilvl="0" w:tplc="2BA852D0">
      <w:start w:val="3"/>
      <w:numFmt w:val="decimal"/>
      <w:lvlText w:val="%1-"/>
      <w:lvlJc w:val="left"/>
      <w:pPr>
        <w:ind w:left="93" w:hanging="171"/>
      </w:pPr>
      <w:rPr>
        <w:rFonts w:ascii="Times New Roman" w:eastAsia="Times New Roman" w:hAnsi="Times New Roman" w:cs="Times New Roman" w:hint="default"/>
        <w:b/>
        <w:bCs/>
        <w:spacing w:val="-1"/>
        <w:w w:val="127"/>
        <w:sz w:val="14"/>
        <w:szCs w:val="14"/>
        <w:lang w:val="kk-KZ" w:eastAsia="en-US" w:bidi="ar-SA"/>
      </w:rPr>
    </w:lvl>
    <w:lvl w:ilvl="1" w:tplc="852A3B86">
      <w:numFmt w:val="bullet"/>
      <w:lvlText w:val="•"/>
      <w:lvlJc w:val="left"/>
      <w:pPr>
        <w:ind w:left="942" w:hanging="171"/>
      </w:pPr>
      <w:rPr>
        <w:lang w:val="kk-KZ" w:eastAsia="en-US" w:bidi="ar-SA"/>
      </w:rPr>
    </w:lvl>
    <w:lvl w:ilvl="2" w:tplc="DFBCB2F6">
      <w:numFmt w:val="bullet"/>
      <w:lvlText w:val="•"/>
      <w:lvlJc w:val="left"/>
      <w:pPr>
        <w:ind w:left="1785" w:hanging="171"/>
      </w:pPr>
      <w:rPr>
        <w:lang w:val="kk-KZ" w:eastAsia="en-US" w:bidi="ar-SA"/>
      </w:rPr>
    </w:lvl>
    <w:lvl w:ilvl="3" w:tplc="08DC5812">
      <w:numFmt w:val="bullet"/>
      <w:lvlText w:val="•"/>
      <w:lvlJc w:val="left"/>
      <w:pPr>
        <w:ind w:left="2627" w:hanging="171"/>
      </w:pPr>
      <w:rPr>
        <w:lang w:val="kk-KZ" w:eastAsia="en-US" w:bidi="ar-SA"/>
      </w:rPr>
    </w:lvl>
    <w:lvl w:ilvl="4" w:tplc="1BE223B4">
      <w:numFmt w:val="bullet"/>
      <w:lvlText w:val="•"/>
      <w:lvlJc w:val="left"/>
      <w:pPr>
        <w:ind w:left="3470" w:hanging="171"/>
      </w:pPr>
      <w:rPr>
        <w:lang w:val="kk-KZ" w:eastAsia="en-US" w:bidi="ar-SA"/>
      </w:rPr>
    </w:lvl>
    <w:lvl w:ilvl="5" w:tplc="F50437A4">
      <w:numFmt w:val="bullet"/>
      <w:lvlText w:val="•"/>
      <w:lvlJc w:val="left"/>
      <w:pPr>
        <w:ind w:left="4312" w:hanging="171"/>
      </w:pPr>
      <w:rPr>
        <w:lang w:val="kk-KZ" w:eastAsia="en-US" w:bidi="ar-SA"/>
      </w:rPr>
    </w:lvl>
    <w:lvl w:ilvl="6" w:tplc="F7F6476A">
      <w:numFmt w:val="bullet"/>
      <w:lvlText w:val="•"/>
      <w:lvlJc w:val="left"/>
      <w:pPr>
        <w:ind w:left="5155" w:hanging="171"/>
      </w:pPr>
      <w:rPr>
        <w:lang w:val="kk-KZ" w:eastAsia="en-US" w:bidi="ar-SA"/>
      </w:rPr>
    </w:lvl>
    <w:lvl w:ilvl="7" w:tplc="2D2A2342">
      <w:numFmt w:val="bullet"/>
      <w:lvlText w:val="•"/>
      <w:lvlJc w:val="left"/>
      <w:pPr>
        <w:ind w:left="5997" w:hanging="171"/>
      </w:pPr>
      <w:rPr>
        <w:lang w:val="kk-KZ" w:eastAsia="en-US" w:bidi="ar-SA"/>
      </w:rPr>
    </w:lvl>
    <w:lvl w:ilvl="8" w:tplc="08DA009A">
      <w:numFmt w:val="bullet"/>
      <w:lvlText w:val="•"/>
      <w:lvlJc w:val="left"/>
      <w:pPr>
        <w:ind w:left="6840" w:hanging="171"/>
      </w:pPr>
      <w:rPr>
        <w:lang w:val="kk-KZ" w:eastAsia="en-US" w:bidi="ar-SA"/>
      </w:rPr>
    </w:lvl>
  </w:abstractNum>
  <w:abstractNum w:abstractNumId="25"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6"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7"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CC5EAF"/>
    <w:multiLevelType w:val="hybridMultilevel"/>
    <w:tmpl w:val="5164C3FC"/>
    <w:lvl w:ilvl="0" w:tplc="29006D0C">
      <w:numFmt w:val="bullet"/>
      <w:lvlText w:val=""/>
      <w:lvlJc w:val="left"/>
      <w:pPr>
        <w:ind w:left="392" w:hanging="425"/>
      </w:pPr>
      <w:rPr>
        <w:rFonts w:ascii="Symbol" w:eastAsia="Symbol" w:hAnsi="Symbol" w:cs="Symbol" w:hint="default"/>
        <w:b w:val="0"/>
        <w:bCs w:val="0"/>
        <w:i w:val="0"/>
        <w:iCs w:val="0"/>
        <w:spacing w:val="0"/>
        <w:w w:val="100"/>
        <w:sz w:val="28"/>
        <w:szCs w:val="28"/>
        <w:lang w:val="kk-KZ" w:eastAsia="en-US" w:bidi="ar-SA"/>
      </w:rPr>
    </w:lvl>
    <w:lvl w:ilvl="1" w:tplc="E7483D22">
      <w:numFmt w:val="bullet"/>
      <w:lvlText w:val="•"/>
      <w:lvlJc w:val="left"/>
      <w:pPr>
        <w:ind w:left="1402" w:hanging="425"/>
      </w:pPr>
      <w:rPr>
        <w:lang w:val="kk-KZ" w:eastAsia="en-US" w:bidi="ar-SA"/>
      </w:rPr>
    </w:lvl>
    <w:lvl w:ilvl="2" w:tplc="D64EEB40">
      <w:numFmt w:val="bullet"/>
      <w:lvlText w:val="•"/>
      <w:lvlJc w:val="left"/>
      <w:pPr>
        <w:ind w:left="2405" w:hanging="425"/>
      </w:pPr>
      <w:rPr>
        <w:lang w:val="kk-KZ" w:eastAsia="en-US" w:bidi="ar-SA"/>
      </w:rPr>
    </w:lvl>
    <w:lvl w:ilvl="3" w:tplc="AF9685EC">
      <w:numFmt w:val="bullet"/>
      <w:lvlText w:val="•"/>
      <w:lvlJc w:val="left"/>
      <w:pPr>
        <w:ind w:left="3407" w:hanging="425"/>
      </w:pPr>
      <w:rPr>
        <w:lang w:val="kk-KZ" w:eastAsia="en-US" w:bidi="ar-SA"/>
      </w:rPr>
    </w:lvl>
    <w:lvl w:ilvl="4" w:tplc="4C885FFE">
      <w:numFmt w:val="bullet"/>
      <w:lvlText w:val="•"/>
      <w:lvlJc w:val="left"/>
      <w:pPr>
        <w:ind w:left="4410" w:hanging="425"/>
      </w:pPr>
      <w:rPr>
        <w:lang w:val="kk-KZ" w:eastAsia="en-US" w:bidi="ar-SA"/>
      </w:rPr>
    </w:lvl>
    <w:lvl w:ilvl="5" w:tplc="1DDCE880">
      <w:numFmt w:val="bullet"/>
      <w:lvlText w:val="•"/>
      <w:lvlJc w:val="left"/>
      <w:pPr>
        <w:ind w:left="5413" w:hanging="425"/>
      </w:pPr>
      <w:rPr>
        <w:lang w:val="kk-KZ" w:eastAsia="en-US" w:bidi="ar-SA"/>
      </w:rPr>
    </w:lvl>
    <w:lvl w:ilvl="6" w:tplc="F65A9528">
      <w:numFmt w:val="bullet"/>
      <w:lvlText w:val="•"/>
      <w:lvlJc w:val="left"/>
      <w:pPr>
        <w:ind w:left="6415" w:hanging="425"/>
      </w:pPr>
      <w:rPr>
        <w:lang w:val="kk-KZ" w:eastAsia="en-US" w:bidi="ar-SA"/>
      </w:rPr>
    </w:lvl>
    <w:lvl w:ilvl="7" w:tplc="BE5A27A2">
      <w:numFmt w:val="bullet"/>
      <w:lvlText w:val="•"/>
      <w:lvlJc w:val="left"/>
      <w:pPr>
        <w:ind w:left="7418" w:hanging="425"/>
      </w:pPr>
      <w:rPr>
        <w:lang w:val="kk-KZ" w:eastAsia="en-US" w:bidi="ar-SA"/>
      </w:rPr>
    </w:lvl>
    <w:lvl w:ilvl="8" w:tplc="C4F8FECA">
      <w:numFmt w:val="bullet"/>
      <w:lvlText w:val="•"/>
      <w:lvlJc w:val="left"/>
      <w:pPr>
        <w:ind w:left="8421" w:hanging="425"/>
      </w:pPr>
      <w:rPr>
        <w:lang w:val="kk-KZ" w:eastAsia="en-US" w:bidi="ar-SA"/>
      </w:rPr>
    </w:lvl>
  </w:abstractNum>
  <w:abstractNum w:abstractNumId="29"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11"/>
  </w:num>
  <w:num w:numId="3">
    <w:abstractNumId w:val="29"/>
  </w:num>
  <w:num w:numId="4">
    <w:abstractNumId w:val="2"/>
  </w:num>
  <w:num w:numId="5">
    <w:abstractNumId w:val="25"/>
  </w:num>
  <w:num w:numId="6">
    <w:abstractNumId w:val="26"/>
  </w:num>
  <w:num w:numId="7">
    <w:abstractNumId w:val="27"/>
  </w:num>
  <w:num w:numId="8">
    <w:abstractNumId w:val="6"/>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4"/>
  </w:num>
  <w:num w:numId="12">
    <w:abstractNumId w:val="4"/>
    <w:lvlOverride w:ilvl="0">
      <w:startOverride w:val="1"/>
    </w:lvlOverride>
    <w:lvlOverride w:ilvl="1"/>
    <w:lvlOverride w:ilvl="2"/>
    <w:lvlOverride w:ilvl="3"/>
    <w:lvlOverride w:ilvl="4"/>
    <w:lvlOverride w:ilvl="5"/>
    <w:lvlOverride w:ilvl="6"/>
    <w:lvlOverride w:ilvl="7"/>
    <w:lvlOverride w:ilvl="8"/>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22"/>
    <w:lvlOverride w:ilvl="0">
      <w:startOverride w:val="6"/>
    </w:lvlOverride>
    <w:lvlOverride w:ilvl="1">
      <w:startOverride w:val="1"/>
    </w:lvlOverride>
    <w:lvlOverride w:ilvl="2"/>
    <w:lvlOverride w:ilvl="3"/>
    <w:lvlOverride w:ilvl="4"/>
    <w:lvlOverride w:ilvl="5"/>
    <w:lvlOverride w:ilvl="6"/>
    <w:lvlOverride w:ilvl="7"/>
    <w:lvlOverride w:ilvl="8"/>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1"/>
    <w:lvlOverride w:ilvl="0">
      <w:startOverride w:val="4"/>
    </w:lvlOverride>
    <w:lvlOverride w:ilvl="1"/>
    <w:lvlOverride w:ilvl="2"/>
    <w:lvlOverride w:ilvl="3"/>
    <w:lvlOverride w:ilvl="4"/>
    <w:lvlOverride w:ilvl="5"/>
    <w:lvlOverride w:ilvl="6"/>
    <w:lvlOverride w:ilvl="7"/>
    <w:lvlOverride w:ilvl="8"/>
  </w:num>
  <w:num w:numId="18">
    <w:abstractNumId w:val="5"/>
    <w:lvlOverride w:ilvl="0">
      <w:startOverride w:val="5"/>
    </w:lvlOverride>
    <w:lvlOverride w:ilvl="1"/>
    <w:lvlOverride w:ilvl="2"/>
    <w:lvlOverride w:ilvl="3"/>
    <w:lvlOverride w:ilvl="4"/>
    <w:lvlOverride w:ilvl="5"/>
    <w:lvlOverride w:ilvl="6"/>
    <w:lvlOverride w:ilvl="7"/>
    <w:lvlOverride w:ilvl="8"/>
  </w:num>
  <w:num w:numId="19">
    <w:abstractNumId w:val="9"/>
  </w:num>
  <w:num w:numId="20">
    <w:abstractNumId w:val="24"/>
    <w:lvlOverride w:ilvl="0">
      <w:startOverride w:val="3"/>
    </w:lvlOverride>
    <w:lvlOverride w:ilvl="1"/>
    <w:lvlOverride w:ilvl="2"/>
    <w:lvlOverride w:ilvl="3"/>
    <w:lvlOverride w:ilvl="4"/>
    <w:lvlOverride w:ilvl="5"/>
    <w:lvlOverride w:ilvl="6"/>
    <w:lvlOverride w:ilvl="7"/>
    <w:lvlOverride w:ilvl="8"/>
  </w:num>
  <w:num w:numId="21">
    <w:abstractNumId w:val="20"/>
    <w:lvlOverride w:ilvl="0">
      <w:startOverride w:val="57"/>
    </w:lvlOverride>
    <w:lvlOverride w:ilvl="1"/>
    <w:lvlOverride w:ilvl="2"/>
    <w:lvlOverride w:ilvl="3"/>
    <w:lvlOverride w:ilvl="4"/>
    <w:lvlOverride w:ilvl="5"/>
    <w:lvlOverride w:ilvl="6"/>
    <w:lvlOverride w:ilvl="7"/>
    <w:lvlOverride w:ilvl="8"/>
  </w:num>
  <w:num w:numId="22">
    <w:abstractNumId w:val="12"/>
    <w:lvlOverride w:ilvl="0">
      <w:startOverride w:val="1"/>
    </w:lvlOverride>
    <w:lvlOverride w:ilvl="1"/>
    <w:lvlOverride w:ilvl="2"/>
    <w:lvlOverride w:ilvl="3"/>
    <w:lvlOverride w:ilvl="4"/>
    <w:lvlOverride w:ilvl="5"/>
    <w:lvlOverride w:ilvl="6"/>
    <w:lvlOverride w:ilvl="7"/>
    <w:lvlOverride w:ilvl="8"/>
  </w:num>
  <w:num w:numId="23">
    <w:abstractNumId w:val="16"/>
    <w:lvlOverride w:ilvl="0">
      <w:startOverride w:val="1"/>
    </w:lvlOverride>
    <w:lvlOverride w:ilvl="1"/>
    <w:lvlOverride w:ilvl="2"/>
    <w:lvlOverride w:ilvl="3"/>
    <w:lvlOverride w:ilvl="4"/>
    <w:lvlOverride w:ilvl="5"/>
    <w:lvlOverride w:ilvl="6"/>
    <w:lvlOverride w:ilvl="7"/>
    <w:lvlOverride w:ilvl="8"/>
  </w:num>
  <w:num w:numId="24">
    <w:abstractNumId w:val="19"/>
  </w:num>
  <w:num w:numId="25">
    <w:abstractNumId w:val="15"/>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0"/>
    <w:lvlOverride w:ilvl="0">
      <w:startOverride w:val="3"/>
    </w:lvlOverride>
    <w:lvlOverride w:ilvl="1">
      <w:startOverride w:val="1"/>
    </w:lvlOverride>
    <w:lvlOverride w:ilvl="2"/>
    <w:lvlOverride w:ilvl="3"/>
    <w:lvlOverride w:ilvl="4"/>
    <w:lvlOverride w:ilvl="5"/>
    <w:lvlOverride w:ilvl="6"/>
    <w:lvlOverride w:ilvl="7"/>
    <w:lvlOverride w:ilvl="8"/>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37F76"/>
    <w:rsid w:val="00044E9E"/>
    <w:rsid w:val="00072BCD"/>
    <w:rsid w:val="000A0CA0"/>
    <w:rsid w:val="000C1EDF"/>
    <w:rsid w:val="000F2C46"/>
    <w:rsid w:val="001029C9"/>
    <w:rsid w:val="001149EC"/>
    <w:rsid w:val="00126AC3"/>
    <w:rsid w:val="00133FC4"/>
    <w:rsid w:val="00136020"/>
    <w:rsid w:val="00157263"/>
    <w:rsid w:val="001603AE"/>
    <w:rsid w:val="001620AE"/>
    <w:rsid w:val="00165D8F"/>
    <w:rsid w:val="0017583F"/>
    <w:rsid w:val="00177FA9"/>
    <w:rsid w:val="00181428"/>
    <w:rsid w:val="001C72D4"/>
    <w:rsid w:val="00202C7F"/>
    <w:rsid w:val="0020788B"/>
    <w:rsid w:val="00243FAF"/>
    <w:rsid w:val="002A7374"/>
    <w:rsid w:val="002B60AF"/>
    <w:rsid w:val="00353CE8"/>
    <w:rsid w:val="00395725"/>
    <w:rsid w:val="003C4825"/>
    <w:rsid w:val="003E6E59"/>
    <w:rsid w:val="003E6FF0"/>
    <w:rsid w:val="00400BAD"/>
    <w:rsid w:val="004215B0"/>
    <w:rsid w:val="00442361"/>
    <w:rsid w:val="00476619"/>
    <w:rsid w:val="00483386"/>
    <w:rsid w:val="00493CCE"/>
    <w:rsid w:val="005021D6"/>
    <w:rsid w:val="00522F21"/>
    <w:rsid w:val="0055385D"/>
    <w:rsid w:val="00587796"/>
    <w:rsid w:val="005F21B6"/>
    <w:rsid w:val="005F265E"/>
    <w:rsid w:val="00617C29"/>
    <w:rsid w:val="00630CA6"/>
    <w:rsid w:val="00643175"/>
    <w:rsid w:val="00651123"/>
    <w:rsid w:val="0066181D"/>
    <w:rsid w:val="006838EC"/>
    <w:rsid w:val="0069731F"/>
    <w:rsid w:val="006A0DD9"/>
    <w:rsid w:val="006B2975"/>
    <w:rsid w:val="006C4472"/>
    <w:rsid w:val="00701C4D"/>
    <w:rsid w:val="007220FB"/>
    <w:rsid w:val="00723330"/>
    <w:rsid w:val="007C37E5"/>
    <w:rsid w:val="007E4433"/>
    <w:rsid w:val="007E64E5"/>
    <w:rsid w:val="00873FB8"/>
    <w:rsid w:val="00876AEE"/>
    <w:rsid w:val="00877116"/>
    <w:rsid w:val="00890128"/>
    <w:rsid w:val="008B11F7"/>
    <w:rsid w:val="008B41BA"/>
    <w:rsid w:val="008E26D0"/>
    <w:rsid w:val="008F573D"/>
    <w:rsid w:val="0090681E"/>
    <w:rsid w:val="009071C0"/>
    <w:rsid w:val="00917696"/>
    <w:rsid w:val="009245E4"/>
    <w:rsid w:val="00962A9B"/>
    <w:rsid w:val="009633A7"/>
    <w:rsid w:val="00973805"/>
    <w:rsid w:val="00994BAF"/>
    <w:rsid w:val="0099699D"/>
    <w:rsid w:val="009A0064"/>
    <w:rsid w:val="009C6ED3"/>
    <w:rsid w:val="009D1B68"/>
    <w:rsid w:val="00A67B9C"/>
    <w:rsid w:val="00AA0E3B"/>
    <w:rsid w:val="00AD1EA2"/>
    <w:rsid w:val="00AD3259"/>
    <w:rsid w:val="00B06922"/>
    <w:rsid w:val="00B07C14"/>
    <w:rsid w:val="00B475AA"/>
    <w:rsid w:val="00BB1573"/>
    <w:rsid w:val="00C07AB7"/>
    <w:rsid w:val="00C30DD1"/>
    <w:rsid w:val="00C31F6F"/>
    <w:rsid w:val="00C46D0E"/>
    <w:rsid w:val="00C64CD0"/>
    <w:rsid w:val="00C84625"/>
    <w:rsid w:val="00C874E9"/>
    <w:rsid w:val="00C87B5A"/>
    <w:rsid w:val="00CC3583"/>
    <w:rsid w:val="00D03252"/>
    <w:rsid w:val="00D71A28"/>
    <w:rsid w:val="00D74756"/>
    <w:rsid w:val="00DA63B4"/>
    <w:rsid w:val="00E03E3A"/>
    <w:rsid w:val="00E03F37"/>
    <w:rsid w:val="00E0540F"/>
    <w:rsid w:val="00E3145F"/>
    <w:rsid w:val="00E34AAD"/>
    <w:rsid w:val="00E35AFD"/>
    <w:rsid w:val="00E51E8C"/>
    <w:rsid w:val="00E72A73"/>
    <w:rsid w:val="00E87CB7"/>
    <w:rsid w:val="00EB7348"/>
    <w:rsid w:val="00EF4D4F"/>
    <w:rsid w:val="00F56238"/>
    <w:rsid w:val="00F66352"/>
    <w:rsid w:val="00FA3C50"/>
    <w:rsid w:val="00FC6D4F"/>
    <w:rsid w:val="00FF37BC"/>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0D24C7AF-ADBE-4BCE-A330-2A13E728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128"/>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3">
    <w:name w:val="List Paragraph"/>
    <w:basedOn w:val="a"/>
    <w:uiPriority w:val="1"/>
    <w:qFormat/>
    <w:rsid w:val="003E6E59"/>
    <w:pPr>
      <w:ind w:left="720"/>
      <w:contextualSpacing/>
    </w:p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 w:type="character" w:styleId="a6">
    <w:name w:val="Unresolved Mention"/>
    <w:basedOn w:val="a0"/>
    <w:uiPriority w:val="99"/>
    <w:semiHidden/>
    <w:unhideWhenUsed/>
    <w:rsid w:val="00873FB8"/>
    <w:rPr>
      <w:color w:val="605E5C"/>
      <w:shd w:val="clear" w:color="auto" w:fill="E1DFDD"/>
    </w:rPr>
  </w:style>
  <w:style w:type="character" w:customStyle="1" w:styleId="blank-referencetitle">
    <w:name w:val="blank-reference__title"/>
    <w:basedOn w:val="a0"/>
    <w:rsid w:val="004215B0"/>
  </w:style>
  <w:style w:type="character" w:customStyle="1" w:styleId="attach-text">
    <w:name w:val="attach-text"/>
    <w:basedOn w:val="a0"/>
    <w:rsid w:val="004215B0"/>
  </w:style>
  <w:style w:type="character" w:styleId="a7">
    <w:name w:val="Strong"/>
    <w:basedOn w:val="a0"/>
    <w:uiPriority w:val="22"/>
    <w:qFormat/>
    <w:rsid w:val="004215B0"/>
    <w:rPr>
      <w:b/>
      <w:bCs/>
    </w:rPr>
  </w:style>
  <w:style w:type="paragraph" w:customStyle="1" w:styleId="TableParagraph">
    <w:name w:val="Table Paragraph"/>
    <w:basedOn w:val="a"/>
    <w:uiPriority w:val="1"/>
    <w:qFormat/>
    <w:rsid w:val="005F265E"/>
    <w:pPr>
      <w:widowControl w:val="0"/>
      <w:autoSpaceDE w:val="0"/>
      <w:autoSpaceDN w:val="0"/>
      <w:ind w:left="47"/>
    </w:pPr>
    <w:rPr>
      <w:sz w:val="22"/>
      <w:szCs w:val="22"/>
      <w:lang w:val="kk-KZ" w:eastAsia="en-US"/>
    </w:rPr>
  </w:style>
  <w:style w:type="table" w:customStyle="1" w:styleId="TableNormal">
    <w:name w:val="Table Normal"/>
    <w:uiPriority w:val="2"/>
    <w:semiHidden/>
    <w:qFormat/>
    <w:rsid w:val="005F265E"/>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8">
    <w:name w:val="Table Grid"/>
    <w:basedOn w:val="a1"/>
    <w:rsid w:val="00483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unhideWhenUsed/>
    <w:qFormat/>
    <w:rsid w:val="00F56238"/>
    <w:pPr>
      <w:widowControl w:val="0"/>
      <w:autoSpaceDE w:val="0"/>
      <w:autoSpaceDN w:val="0"/>
    </w:pPr>
    <w:rPr>
      <w:sz w:val="20"/>
      <w:lang w:val="kk-KZ" w:eastAsia="en-US"/>
    </w:rPr>
  </w:style>
  <w:style w:type="character" w:customStyle="1" w:styleId="aa">
    <w:name w:val="Основной текст Знак"/>
    <w:basedOn w:val="a0"/>
    <w:link w:val="a9"/>
    <w:uiPriority w:val="1"/>
    <w:rsid w:val="00F56238"/>
    <w:rPr>
      <w:rFonts w:ascii="Times New Roman" w:eastAsia="Times New Roman" w:hAnsi="Times New Roman" w:cs="Times New Roman"/>
      <w:sz w:val="20"/>
      <w:szCs w:val="20"/>
      <w:lang w:val="kk-KZ"/>
    </w:rPr>
  </w:style>
  <w:style w:type="paragraph" w:customStyle="1" w:styleId="11">
    <w:name w:val="Без интервала1"/>
    <w:uiPriority w:val="99"/>
    <w:rsid w:val="00B06922"/>
    <w:pPr>
      <w:spacing w:after="0" w:line="240" w:lineRule="auto"/>
    </w:pPr>
    <w:rPr>
      <w:rFonts w:ascii="Calibri" w:eastAsia="Times New Roman" w:hAnsi="Calibri" w:cs="Calibri"/>
      <w:lang w:val="ru-RU"/>
    </w:rPr>
  </w:style>
  <w:style w:type="character" w:customStyle="1" w:styleId="s0">
    <w:name w:val="s0"/>
    <w:basedOn w:val="a0"/>
    <w:uiPriority w:val="99"/>
    <w:rsid w:val="00B06922"/>
    <w:rPr>
      <w:rFonts w:ascii="Times New Roman" w:hAnsi="Times New Roman" w:cs="Times New Roman" w:hint="default"/>
      <w:strike w:val="0"/>
      <w:dstrike w:val="0"/>
      <w:color w:val="000000"/>
      <w:sz w:val="20"/>
      <w:szCs w:val="20"/>
      <w:u w:val="none"/>
      <w:effect w:val="none"/>
    </w:rPr>
  </w:style>
  <w:style w:type="character" w:customStyle="1" w:styleId="ab">
    <w:name w:val="Текст выноски Знак"/>
    <w:basedOn w:val="a0"/>
    <w:link w:val="ac"/>
    <w:uiPriority w:val="99"/>
    <w:semiHidden/>
    <w:rsid w:val="00E51E8C"/>
    <w:rPr>
      <w:rFonts w:ascii="Segoe UI" w:hAnsi="Segoe UI" w:cs="Segoe UI"/>
      <w:sz w:val="18"/>
      <w:szCs w:val="18"/>
      <w:lang w:val="ru-RU"/>
    </w:rPr>
  </w:style>
  <w:style w:type="paragraph" w:styleId="ac">
    <w:name w:val="Balloon Text"/>
    <w:basedOn w:val="a"/>
    <w:link w:val="ab"/>
    <w:uiPriority w:val="99"/>
    <w:semiHidden/>
    <w:unhideWhenUsed/>
    <w:rsid w:val="00E51E8C"/>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2288">
      <w:bodyDiv w:val="1"/>
      <w:marLeft w:val="0"/>
      <w:marRight w:val="0"/>
      <w:marTop w:val="0"/>
      <w:marBottom w:val="0"/>
      <w:divBdr>
        <w:top w:val="none" w:sz="0" w:space="0" w:color="auto"/>
        <w:left w:val="none" w:sz="0" w:space="0" w:color="auto"/>
        <w:bottom w:val="none" w:sz="0" w:space="0" w:color="auto"/>
        <w:right w:val="none" w:sz="0" w:space="0" w:color="auto"/>
      </w:divBdr>
    </w:div>
    <w:div w:id="39483211">
      <w:bodyDiv w:val="1"/>
      <w:marLeft w:val="0"/>
      <w:marRight w:val="0"/>
      <w:marTop w:val="0"/>
      <w:marBottom w:val="0"/>
      <w:divBdr>
        <w:top w:val="none" w:sz="0" w:space="0" w:color="auto"/>
        <w:left w:val="none" w:sz="0" w:space="0" w:color="auto"/>
        <w:bottom w:val="none" w:sz="0" w:space="0" w:color="auto"/>
        <w:right w:val="none" w:sz="0" w:space="0" w:color="auto"/>
      </w:divBdr>
    </w:div>
    <w:div w:id="56713503">
      <w:bodyDiv w:val="1"/>
      <w:marLeft w:val="0"/>
      <w:marRight w:val="0"/>
      <w:marTop w:val="0"/>
      <w:marBottom w:val="0"/>
      <w:divBdr>
        <w:top w:val="none" w:sz="0" w:space="0" w:color="auto"/>
        <w:left w:val="none" w:sz="0" w:space="0" w:color="auto"/>
        <w:bottom w:val="none" w:sz="0" w:space="0" w:color="auto"/>
        <w:right w:val="none" w:sz="0" w:space="0" w:color="auto"/>
      </w:divBdr>
    </w:div>
    <w:div w:id="105275460">
      <w:bodyDiv w:val="1"/>
      <w:marLeft w:val="0"/>
      <w:marRight w:val="0"/>
      <w:marTop w:val="0"/>
      <w:marBottom w:val="0"/>
      <w:divBdr>
        <w:top w:val="none" w:sz="0" w:space="0" w:color="auto"/>
        <w:left w:val="none" w:sz="0" w:space="0" w:color="auto"/>
        <w:bottom w:val="none" w:sz="0" w:space="0" w:color="auto"/>
        <w:right w:val="none" w:sz="0" w:space="0" w:color="auto"/>
      </w:divBdr>
    </w:div>
    <w:div w:id="136801807">
      <w:bodyDiv w:val="1"/>
      <w:marLeft w:val="0"/>
      <w:marRight w:val="0"/>
      <w:marTop w:val="0"/>
      <w:marBottom w:val="0"/>
      <w:divBdr>
        <w:top w:val="none" w:sz="0" w:space="0" w:color="auto"/>
        <w:left w:val="none" w:sz="0" w:space="0" w:color="auto"/>
        <w:bottom w:val="none" w:sz="0" w:space="0" w:color="auto"/>
        <w:right w:val="none" w:sz="0" w:space="0" w:color="auto"/>
      </w:divBdr>
    </w:div>
    <w:div w:id="151987470">
      <w:bodyDiv w:val="1"/>
      <w:marLeft w:val="0"/>
      <w:marRight w:val="0"/>
      <w:marTop w:val="0"/>
      <w:marBottom w:val="0"/>
      <w:divBdr>
        <w:top w:val="none" w:sz="0" w:space="0" w:color="auto"/>
        <w:left w:val="none" w:sz="0" w:space="0" w:color="auto"/>
        <w:bottom w:val="none" w:sz="0" w:space="0" w:color="auto"/>
        <w:right w:val="none" w:sz="0" w:space="0" w:color="auto"/>
      </w:divBdr>
    </w:div>
    <w:div w:id="154956640">
      <w:bodyDiv w:val="1"/>
      <w:marLeft w:val="0"/>
      <w:marRight w:val="0"/>
      <w:marTop w:val="0"/>
      <w:marBottom w:val="0"/>
      <w:divBdr>
        <w:top w:val="none" w:sz="0" w:space="0" w:color="auto"/>
        <w:left w:val="none" w:sz="0" w:space="0" w:color="auto"/>
        <w:bottom w:val="none" w:sz="0" w:space="0" w:color="auto"/>
        <w:right w:val="none" w:sz="0" w:space="0" w:color="auto"/>
      </w:divBdr>
    </w:div>
    <w:div w:id="167405395">
      <w:bodyDiv w:val="1"/>
      <w:marLeft w:val="0"/>
      <w:marRight w:val="0"/>
      <w:marTop w:val="0"/>
      <w:marBottom w:val="0"/>
      <w:divBdr>
        <w:top w:val="none" w:sz="0" w:space="0" w:color="auto"/>
        <w:left w:val="none" w:sz="0" w:space="0" w:color="auto"/>
        <w:bottom w:val="none" w:sz="0" w:space="0" w:color="auto"/>
        <w:right w:val="none" w:sz="0" w:space="0" w:color="auto"/>
      </w:divBdr>
    </w:div>
    <w:div w:id="173493272">
      <w:bodyDiv w:val="1"/>
      <w:marLeft w:val="0"/>
      <w:marRight w:val="0"/>
      <w:marTop w:val="0"/>
      <w:marBottom w:val="0"/>
      <w:divBdr>
        <w:top w:val="none" w:sz="0" w:space="0" w:color="auto"/>
        <w:left w:val="none" w:sz="0" w:space="0" w:color="auto"/>
        <w:bottom w:val="none" w:sz="0" w:space="0" w:color="auto"/>
        <w:right w:val="none" w:sz="0" w:space="0" w:color="auto"/>
      </w:divBdr>
    </w:div>
    <w:div w:id="265381971">
      <w:bodyDiv w:val="1"/>
      <w:marLeft w:val="0"/>
      <w:marRight w:val="0"/>
      <w:marTop w:val="0"/>
      <w:marBottom w:val="0"/>
      <w:divBdr>
        <w:top w:val="none" w:sz="0" w:space="0" w:color="auto"/>
        <w:left w:val="none" w:sz="0" w:space="0" w:color="auto"/>
        <w:bottom w:val="none" w:sz="0" w:space="0" w:color="auto"/>
        <w:right w:val="none" w:sz="0" w:space="0" w:color="auto"/>
      </w:divBdr>
    </w:div>
    <w:div w:id="272711557">
      <w:bodyDiv w:val="1"/>
      <w:marLeft w:val="0"/>
      <w:marRight w:val="0"/>
      <w:marTop w:val="0"/>
      <w:marBottom w:val="0"/>
      <w:divBdr>
        <w:top w:val="none" w:sz="0" w:space="0" w:color="auto"/>
        <w:left w:val="none" w:sz="0" w:space="0" w:color="auto"/>
        <w:bottom w:val="none" w:sz="0" w:space="0" w:color="auto"/>
        <w:right w:val="none" w:sz="0" w:space="0" w:color="auto"/>
      </w:divBdr>
    </w:div>
    <w:div w:id="276915248">
      <w:bodyDiv w:val="1"/>
      <w:marLeft w:val="0"/>
      <w:marRight w:val="0"/>
      <w:marTop w:val="0"/>
      <w:marBottom w:val="0"/>
      <w:divBdr>
        <w:top w:val="none" w:sz="0" w:space="0" w:color="auto"/>
        <w:left w:val="none" w:sz="0" w:space="0" w:color="auto"/>
        <w:bottom w:val="none" w:sz="0" w:space="0" w:color="auto"/>
        <w:right w:val="none" w:sz="0" w:space="0" w:color="auto"/>
      </w:divBdr>
    </w:div>
    <w:div w:id="288977886">
      <w:bodyDiv w:val="1"/>
      <w:marLeft w:val="0"/>
      <w:marRight w:val="0"/>
      <w:marTop w:val="0"/>
      <w:marBottom w:val="0"/>
      <w:divBdr>
        <w:top w:val="none" w:sz="0" w:space="0" w:color="auto"/>
        <w:left w:val="none" w:sz="0" w:space="0" w:color="auto"/>
        <w:bottom w:val="none" w:sz="0" w:space="0" w:color="auto"/>
        <w:right w:val="none" w:sz="0" w:space="0" w:color="auto"/>
      </w:divBdr>
    </w:div>
    <w:div w:id="309291395">
      <w:bodyDiv w:val="1"/>
      <w:marLeft w:val="0"/>
      <w:marRight w:val="0"/>
      <w:marTop w:val="0"/>
      <w:marBottom w:val="0"/>
      <w:divBdr>
        <w:top w:val="none" w:sz="0" w:space="0" w:color="auto"/>
        <w:left w:val="none" w:sz="0" w:space="0" w:color="auto"/>
        <w:bottom w:val="none" w:sz="0" w:space="0" w:color="auto"/>
        <w:right w:val="none" w:sz="0" w:space="0" w:color="auto"/>
      </w:divBdr>
    </w:div>
    <w:div w:id="316568903">
      <w:bodyDiv w:val="1"/>
      <w:marLeft w:val="0"/>
      <w:marRight w:val="0"/>
      <w:marTop w:val="0"/>
      <w:marBottom w:val="0"/>
      <w:divBdr>
        <w:top w:val="none" w:sz="0" w:space="0" w:color="auto"/>
        <w:left w:val="none" w:sz="0" w:space="0" w:color="auto"/>
        <w:bottom w:val="none" w:sz="0" w:space="0" w:color="auto"/>
        <w:right w:val="none" w:sz="0" w:space="0" w:color="auto"/>
      </w:divBdr>
    </w:div>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347294002">
      <w:bodyDiv w:val="1"/>
      <w:marLeft w:val="0"/>
      <w:marRight w:val="0"/>
      <w:marTop w:val="0"/>
      <w:marBottom w:val="0"/>
      <w:divBdr>
        <w:top w:val="none" w:sz="0" w:space="0" w:color="auto"/>
        <w:left w:val="none" w:sz="0" w:space="0" w:color="auto"/>
        <w:bottom w:val="none" w:sz="0" w:space="0" w:color="auto"/>
        <w:right w:val="none" w:sz="0" w:space="0" w:color="auto"/>
      </w:divBdr>
    </w:div>
    <w:div w:id="357703936">
      <w:bodyDiv w:val="1"/>
      <w:marLeft w:val="0"/>
      <w:marRight w:val="0"/>
      <w:marTop w:val="0"/>
      <w:marBottom w:val="0"/>
      <w:divBdr>
        <w:top w:val="none" w:sz="0" w:space="0" w:color="auto"/>
        <w:left w:val="none" w:sz="0" w:space="0" w:color="auto"/>
        <w:bottom w:val="none" w:sz="0" w:space="0" w:color="auto"/>
        <w:right w:val="none" w:sz="0" w:space="0" w:color="auto"/>
      </w:divBdr>
    </w:div>
    <w:div w:id="362218868">
      <w:bodyDiv w:val="1"/>
      <w:marLeft w:val="0"/>
      <w:marRight w:val="0"/>
      <w:marTop w:val="0"/>
      <w:marBottom w:val="0"/>
      <w:divBdr>
        <w:top w:val="none" w:sz="0" w:space="0" w:color="auto"/>
        <w:left w:val="none" w:sz="0" w:space="0" w:color="auto"/>
        <w:bottom w:val="none" w:sz="0" w:space="0" w:color="auto"/>
        <w:right w:val="none" w:sz="0" w:space="0" w:color="auto"/>
      </w:divBdr>
    </w:div>
    <w:div w:id="392701975">
      <w:bodyDiv w:val="1"/>
      <w:marLeft w:val="0"/>
      <w:marRight w:val="0"/>
      <w:marTop w:val="0"/>
      <w:marBottom w:val="0"/>
      <w:divBdr>
        <w:top w:val="none" w:sz="0" w:space="0" w:color="auto"/>
        <w:left w:val="none" w:sz="0" w:space="0" w:color="auto"/>
        <w:bottom w:val="none" w:sz="0" w:space="0" w:color="auto"/>
        <w:right w:val="none" w:sz="0" w:space="0" w:color="auto"/>
      </w:divBdr>
    </w:div>
    <w:div w:id="444737493">
      <w:bodyDiv w:val="1"/>
      <w:marLeft w:val="0"/>
      <w:marRight w:val="0"/>
      <w:marTop w:val="0"/>
      <w:marBottom w:val="0"/>
      <w:divBdr>
        <w:top w:val="none" w:sz="0" w:space="0" w:color="auto"/>
        <w:left w:val="none" w:sz="0" w:space="0" w:color="auto"/>
        <w:bottom w:val="none" w:sz="0" w:space="0" w:color="auto"/>
        <w:right w:val="none" w:sz="0" w:space="0" w:color="auto"/>
      </w:divBdr>
    </w:div>
    <w:div w:id="486360843">
      <w:bodyDiv w:val="1"/>
      <w:marLeft w:val="0"/>
      <w:marRight w:val="0"/>
      <w:marTop w:val="0"/>
      <w:marBottom w:val="0"/>
      <w:divBdr>
        <w:top w:val="none" w:sz="0" w:space="0" w:color="auto"/>
        <w:left w:val="none" w:sz="0" w:space="0" w:color="auto"/>
        <w:bottom w:val="none" w:sz="0" w:space="0" w:color="auto"/>
        <w:right w:val="none" w:sz="0" w:space="0" w:color="auto"/>
      </w:divBdr>
    </w:div>
    <w:div w:id="491990410">
      <w:bodyDiv w:val="1"/>
      <w:marLeft w:val="0"/>
      <w:marRight w:val="0"/>
      <w:marTop w:val="0"/>
      <w:marBottom w:val="0"/>
      <w:divBdr>
        <w:top w:val="none" w:sz="0" w:space="0" w:color="auto"/>
        <w:left w:val="none" w:sz="0" w:space="0" w:color="auto"/>
        <w:bottom w:val="none" w:sz="0" w:space="0" w:color="auto"/>
        <w:right w:val="none" w:sz="0" w:space="0" w:color="auto"/>
      </w:divBdr>
    </w:div>
    <w:div w:id="492990032">
      <w:bodyDiv w:val="1"/>
      <w:marLeft w:val="0"/>
      <w:marRight w:val="0"/>
      <w:marTop w:val="0"/>
      <w:marBottom w:val="0"/>
      <w:divBdr>
        <w:top w:val="none" w:sz="0" w:space="0" w:color="auto"/>
        <w:left w:val="none" w:sz="0" w:space="0" w:color="auto"/>
        <w:bottom w:val="none" w:sz="0" w:space="0" w:color="auto"/>
        <w:right w:val="none" w:sz="0" w:space="0" w:color="auto"/>
      </w:divBdr>
    </w:div>
    <w:div w:id="516652873">
      <w:bodyDiv w:val="1"/>
      <w:marLeft w:val="0"/>
      <w:marRight w:val="0"/>
      <w:marTop w:val="0"/>
      <w:marBottom w:val="0"/>
      <w:divBdr>
        <w:top w:val="none" w:sz="0" w:space="0" w:color="auto"/>
        <w:left w:val="none" w:sz="0" w:space="0" w:color="auto"/>
        <w:bottom w:val="none" w:sz="0" w:space="0" w:color="auto"/>
        <w:right w:val="none" w:sz="0" w:space="0" w:color="auto"/>
      </w:divBdr>
    </w:div>
    <w:div w:id="526649530">
      <w:bodyDiv w:val="1"/>
      <w:marLeft w:val="0"/>
      <w:marRight w:val="0"/>
      <w:marTop w:val="0"/>
      <w:marBottom w:val="0"/>
      <w:divBdr>
        <w:top w:val="none" w:sz="0" w:space="0" w:color="auto"/>
        <w:left w:val="none" w:sz="0" w:space="0" w:color="auto"/>
        <w:bottom w:val="none" w:sz="0" w:space="0" w:color="auto"/>
        <w:right w:val="none" w:sz="0" w:space="0" w:color="auto"/>
      </w:divBdr>
    </w:div>
    <w:div w:id="526870883">
      <w:bodyDiv w:val="1"/>
      <w:marLeft w:val="0"/>
      <w:marRight w:val="0"/>
      <w:marTop w:val="0"/>
      <w:marBottom w:val="0"/>
      <w:divBdr>
        <w:top w:val="none" w:sz="0" w:space="0" w:color="auto"/>
        <w:left w:val="none" w:sz="0" w:space="0" w:color="auto"/>
        <w:bottom w:val="none" w:sz="0" w:space="0" w:color="auto"/>
        <w:right w:val="none" w:sz="0" w:space="0" w:color="auto"/>
      </w:divBdr>
    </w:div>
    <w:div w:id="583034488">
      <w:bodyDiv w:val="1"/>
      <w:marLeft w:val="0"/>
      <w:marRight w:val="0"/>
      <w:marTop w:val="0"/>
      <w:marBottom w:val="0"/>
      <w:divBdr>
        <w:top w:val="none" w:sz="0" w:space="0" w:color="auto"/>
        <w:left w:val="none" w:sz="0" w:space="0" w:color="auto"/>
        <w:bottom w:val="none" w:sz="0" w:space="0" w:color="auto"/>
        <w:right w:val="none" w:sz="0" w:space="0" w:color="auto"/>
      </w:divBdr>
      <w:divsChild>
        <w:div w:id="1682391275">
          <w:marLeft w:val="0"/>
          <w:marRight w:val="0"/>
          <w:marTop w:val="0"/>
          <w:marBottom w:val="0"/>
          <w:divBdr>
            <w:top w:val="none" w:sz="0" w:space="0" w:color="auto"/>
            <w:left w:val="none" w:sz="0" w:space="0" w:color="auto"/>
            <w:bottom w:val="none" w:sz="0" w:space="0" w:color="auto"/>
            <w:right w:val="none" w:sz="0" w:space="0" w:color="auto"/>
          </w:divBdr>
          <w:divsChild>
            <w:div w:id="1474568127">
              <w:marLeft w:val="0"/>
              <w:marRight w:val="0"/>
              <w:marTop w:val="0"/>
              <w:marBottom w:val="0"/>
              <w:divBdr>
                <w:top w:val="none" w:sz="0" w:space="0" w:color="auto"/>
                <w:left w:val="none" w:sz="0" w:space="0" w:color="auto"/>
                <w:bottom w:val="none" w:sz="0" w:space="0" w:color="auto"/>
                <w:right w:val="none" w:sz="0" w:space="0" w:color="auto"/>
              </w:divBdr>
              <w:divsChild>
                <w:div w:id="875387439">
                  <w:marLeft w:val="0"/>
                  <w:marRight w:val="0"/>
                  <w:marTop w:val="0"/>
                  <w:marBottom w:val="0"/>
                  <w:divBdr>
                    <w:top w:val="none" w:sz="0" w:space="0" w:color="auto"/>
                    <w:left w:val="none" w:sz="0" w:space="0" w:color="auto"/>
                    <w:bottom w:val="none" w:sz="0" w:space="0" w:color="auto"/>
                    <w:right w:val="none" w:sz="0" w:space="0" w:color="auto"/>
                  </w:divBdr>
                  <w:divsChild>
                    <w:div w:id="48774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948556">
              <w:marLeft w:val="0"/>
              <w:marRight w:val="0"/>
              <w:marTop w:val="0"/>
              <w:marBottom w:val="450"/>
              <w:divBdr>
                <w:top w:val="none" w:sz="0" w:space="0" w:color="auto"/>
                <w:left w:val="none" w:sz="0" w:space="0" w:color="auto"/>
                <w:bottom w:val="none" w:sz="0" w:space="0" w:color="auto"/>
                <w:right w:val="none" w:sz="0" w:space="0" w:color="auto"/>
              </w:divBdr>
            </w:div>
            <w:div w:id="2136944958">
              <w:marLeft w:val="0"/>
              <w:marRight w:val="0"/>
              <w:marTop w:val="0"/>
              <w:marBottom w:val="0"/>
              <w:divBdr>
                <w:top w:val="none" w:sz="0" w:space="0" w:color="auto"/>
                <w:left w:val="none" w:sz="0" w:space="0" w:color="auto"/>
                <w:bottom w:val="none" w:sz="0" w:space="0" w:color="auto"/>
                <w:right w:val="none" w:sz="0" w:space="0" w:color="auto"/>
              </w:divBdr>
              <w:divsChild>
                <w:div w:id="235012887">
                  <w:marLeft w:val="0"/>
                  <w:marRight w:val="0"/>
                  <w:marTop w:val="0"/>
                  <w:marBottom w:val="0"/>
                  <w:divBdr>
                    <w:top w:val="none" w:sz="0" w:space="0" w:color="auto"/>
                    <w:left w:val="none" w:sz="0" w:space="0" w:color="auto"/>
                    <w:bottom w:val="none" w:sz="0" w:space="0" w:color="auto"/>
                    <w:right w:val="none" w:sz="0" w:space="0" w:color="auto"/>
                  </w:divBdr>
                  <w:divsChild>
                    <w:div w:id="282082388">
                      <w:marLeft w:val="0"/>
                      <w:marRight w:val="0"/>
                      <w:marTop w:val="0"/>
                      <w:marBottom w:val="0"/>
                      <w:divBdr>
                        <w:top w:val="none" w:sz="0" w:space="0" w:color="auto"/>
                        <w:left w:val="none" w:sz="0" w:space="0" w:color="auto"/>
                        <w:bottom w:val="none" w:sz="0" w:space="0" w:color="auto"/>
                        <w:right w:val="none" w:sz="0" w:space="0" w:color="auto"/>
                      </w:divBdr>
                      <w:divsChild>
                        <w:div w:id="37808801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 w:id="1729692003">
          <w:marLeft w:val="0"/>
          <w:marRight w:val="0"/>
          <w:marTop w:val="0"/>
          <w:marBottom w:val="480"/>
          <w:divBdr>
            <w:top w:val="none" w:sz="0" w:space="0" w:color="auto"/>
            <w:left w:val="none" w:sz="0" w:space="0" w:color="auto"/>
            <w:bottom w:val="none" w:sz="0" w:space="0" w:color="auto"/>
            <w:right w:val="none" w:sz="0" w:space="0" w:color="auto"/>
          </w:divBdr>
          <w:divsChild>
            <w:div w:id="1537037400">
              <w:marLeft w:val="0"/>
              <w:marRight w:val="0"/>
              <w:marTop w:val="225"/>
              <w:marBottom w:val="375"/>
              <w:divBdr>
                <w:top w:val="none" w:sz="0" w:space="0" w:color="auto"/>
                <w:left w:val="none" w:sz="0" w:space="0" w:color="auto"/>
                <w:bottom w:val="none" w:sz="0" w:space="0" w:color="auto"/>
                <w:right w:val="none" w:sz="0" w:space="0" w:color="auto"/>
              </w:divBdr>
            </w:div>
          </w:divsChild>
        </w:div>
      </w:divsChild>
    </w:div>
    <w:div w:id="644510899">
      <w:bodyDiv w:val="1"/>
      <w:marLeft w:val="0"/>
      <w:marRight w:val="0"/>
      <w:marTop w:val="0"/>
      <w:marBottom w:val="0"/>
      <w:divBdr>
        <w:top w:val="none" w:sz="0" w:space="0" w:color="auto"/>
        <w:left w:val="none" w:sz="0" w:space="0" w:color="auto"/>
        <w:bottom w:val="none" w:sz="0" w:space="0" w:color="auto"/>
        <w:right w:val="none" w:sz="0" w:space="0" w:color="auto"/>
      </w:divBdr>
    </w:div>
    <w:div w:id="699546024">
      <w:bodyDiv w:val="1"/>
      <w:marLeft w:val="0"/>
      <w:marRight w:val="0"/>
      <w:marTop w:val="0"/>
      <w:marBottom w:val="0"/>
      <w:divBdr>
        <w:top w:val="none" w:sz="0" w:space="0" w:color="auto"/>
        <w:left w:val="none" w:sz="0" w:space="0" w:color="auto"/>
        <w:bottom w:val="none" w:sz="0" w:space="0" w:color="auto"/>
        <w:right w:val="none" w:sz="0" w:space="0" w:color="auto"/>
      </w:divBdr>
    </w:div>
    <w:div w:id="733622565">
      <w:bodyDiv w:val="1"/>
      <w:marLeft w:val="0"/>
      <w:marRight w:val="0"/>
      <w:marTop w:val="0"/>
      <w:marBottom w:val="0"/>
      <w:divBdr>
        <w:top w:val="none" w:sz="0" w:space="0" w:color="auto"/>
        <w:left w:val="none" w:sz="0" w:space="0" w:color="auto"/>
        <w:bottom w:val="none" w:sz="0" w:space="0" w:color="auto"/>
        <w:right w:val="none" w:sz="0" w:space="0" w:color="auto"/>
      </w:divBdr>
    </w:div>
    <w:div w:id="796874494">
      <w:bodyDiv w:val="1"/>
      <w:marLeft w:val="0"/>
      <w:marRight w:val="0"/>
      <w:marTop w:val="0"/>
      <w:marBottom w:val="0"/>
      <w:divBdr>
        <w:top w:val="none" w:sz="0" w:space="0" w:color="auto"/>
        <w:left w:val="none" w:sz="0" w:space="0" w:color="auto"/>
        <w:bottom w:val="none" w:sz="0" w:space="0" w:color="auto"/>
        <w:right w:val="none" w:sz="0" w:space="0" w:color="auto"/>
      </w:divBdr>
    </w:div>
    <w:div w:id="876552533">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902910968">
      <w:bodyDiv w:val="1"/>
      <w:marLeft w:val="0"/>
      <w:marRight w:val="0"/>
      <w:marTop w:val="0"/>
      <w:marBottom w:val="0"/>
      <w:divBdr>
        <w:top w:val="none" w:sz="0" w:space="0" w:color="auto"/>
        <w:left w:val="none" w:sz="0" w:space="0" w:color="auto"/>
        <w:bottom w:val="none" w:sz="0" w:space="0" w:color="auto"/>
        <w:right w:val="none" w:sz="0" w:space="0" w:color="auto"/>
      </w:divBdr>
    </w:div>
    <w:div w:id="941298109">
      <w:bodyDiv w:val="1"/>
      <w:marLeft w:val="0"/>
      <w:marRight w:val="0"/>
      <w:marTop w:val="0"/>
      <w:marBottom w:val="0"/>
      <w:divBdr>
        <w:top w:val="none" w:sz="0" w:space="0" w:color="auto"/>
        <w:left w:val="none" w:sz="0" w:space="0" w:color="auto"/>
        <w:bottom w:val="none" w:sz="0" w:space="0" w:color="auto"/>
        <w:right w:val="none" w:sz="0" w:space="0" w:color="auto"/>
      </w:divBdr>
    </w:div>
    <w:div w:id="1062020296">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116218159">
      <w:bodyDiv w:val="1"/>
      <w:marLeft w:val="0"/>
      <w:marRight w:val="0"/>
      <w:marTop w:val="0"/>
      <w:marBottom w:val="0"/>
      <w:divBdr>
        <w:top w:val="none" w:sz="0" w:space="0" w:color="auto"/>
        <w:left w:val="none" w:sz="0" w:space="0" w:color="auto"/>
        <w:bottom w:val="none" w:sz="0" w:space="0" w:color="auto"/>
        <w:right w:val="none" w:sz="0" w:space="0" w:color="auto"/>
      </w:divBdr>
    </w:div>
    <w:div w:id="1124235064">
      <w:bodyDiv w:val="1"/>
      <w:marLeft w:val="0"/>
      <w:marRight w:val="0"/>
      <w:marTop w:val="0"/>
      <w:marBottom w:val="0"/>
      <w:divBdr>
        <w:top w:val="none" w:sz="0" w:space="0" w:color="auto"/>
        <w:left w:val="none" w:sz="0" w:space="0" w:color="auto"/>
        <w:bottom w:val="none" w:sz="0" w:space="0" w:color="auto"/>
        <w:right w:val="none" w:sz="0" w:space="0" w:color="auto"/>
      </w:divBdr>
    </w:div>
    <w:div w:id="1133253877">
      <w:bodyDiv w:val="1"/>
      <w:marLeft w:val="0"/>
      <w:marRight w:val="0"/>
      <w:marTop w:val="0"/>
      <w:marBottom w:val="0"/>
      <w:divBdr>
        <w:top w:val="none" w:sz="0" w:space="0" w:color="auto"/>
        <w:left w:val="none" w:sz="0" w:space="0" w:color="auto"/>
        <w:bottom w:val="none" w:sz="0" w:space="0" w:color="auto"/>
        <w:right w:val="none" w:sz="0" w:space="0" w:color="auto"/>
      </w:divBdr>
    </w:div>
    <w:div w:id="12646540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693">
          <w:marLeft w:val="0"/>
          <w:marRight w:val="0"/>
          <w:marTop w:val="0"/>
          <w:marBottom w:val="0"/>
          <w:divBdr>
            <w:top w:val="none" w:sz="0" w:space="0" w:color="auto"/>
            <w:left w:val="none" w:sz="0" w:space="0" w:color="auto"/>
            <w:bottom w:val="none" w:sz="0" w:space="0" w:color="auto"/>
            <w:right w:val="none" w:sz="0" w:space="0" w:color="auto"/>
          </w:divBdr>
        </w:div>
      </w:divsChild>
    </w:div>
    <w:div w:id="1267693317">
      <w:bodyDiv w:val="1"/>
      <w:marLeft w:val="0"/>
      <w:marRight w:val="0"/>
      <w:marTop w:val="0"/>
      <w:marBottom w:val="0"/>
      <w:divBdr>
        <w:top w:val="none" w:sz="0" w:space="0" w:color="auto"/>
        <w:left w:val="none" w:sz="0" w:space="0" w:color="auto"/>
        <w:bottom w:val="none" w:sz="0" w:space="0" w:color="auto"/>
        <w:right w:val="none" w:sz="0" w:space="0" w:color="auto"/>
      </w:divBdr>
    </w:div>
    <w:div w:id="1281188134">
      <w:bodyDiv w:val="1"/>
      <w:marLeft w:val="0"/>
      <w:marRight w:val="0"/>
      <w:marTop w:val="0"/>
      <w:marBottom w:val="0"/>
      <w:divBdr>
        <w:top w:val="none" w:sz="0" w:space="0" w:color="auto"/>
        <w:left w:val="none" w:sz="0" w:space="0" w:color="auto"/>
        <w:bottom w:val="none" w:sz="0" w:space="0" w:color="auto"/>
        <w:right w:val="none" w:sz="0" w:space="0" w:color="auto"/>
      </w:divBdr>
    </w:div>
    <w:div w:id="1320111966">
      <w:bodyDiv w:val="1"/>
      <w:marLeft w:val="0"/>
      <w:marRight w:val="0"/>
      <w:marTop w:val="0"/>
      <w:marBottom w:val="0"/>
      <w:divBdr>
        <w:top w:val="none" w:sz="0" w:space="0" w:color="auto"/>
        <w:left w:val="none" w:sz="0" w:space="0" w:color="auto"/>
        <w:bottom w:val="none" w:sz="0" w:space="0" w:color="auto"/>
        <w:right w:val="none" w:sz="0" w:space="0" w:color="auto"/>
      </w:divBdr>
    </w:div>
    <w:div w:id="1362782042">
      <w:bodyDiv w:val="1"/>
      <w:marLeft w:val="0"/>
      <w:marRight w:val="0"/>
      <w:marTop w:val="0"/>
      <w:marBottom w:val="0"/>
      <w:divBdr>
        <w:top w:val="none" w:sz="0" w:space="0" w:color="auto"/>
        <w:left w:val="none" w:sz="0" w:space="0" w:color="auto"/>
        <w:bottom w:val="none" w:sz="0" w:space="0" w:color="auto"/>
        <w:right w:val="none" w:sz="0" w:space="0" w:color="auto"/>
      </w:divBdr>
    </w:div>
    <w:div w:id="1397237297">
      <w:bodyDiv w:val="1"/>
      <w:marLeft w:val="0"/>
      <w:marRight w:val="0"/>
      <w:marTop w:val="0"/>
      <w:marBottom w:val="0"/>
      <w:divBdr>
        <w:top w:val="none" w:sz="0" w:space="0" w:color="auto"/>
        <w:left w:val="none" w:sz="0" w:space="0" w:color="auto"/>
        <w:bottom w:val="none" w:sz="0" w:space="0" w:color="auto"/>
        <w:right w:val="none" w:sz="0" w:space="0" w:color="auto"/>
      </w:divBdr>
    </w:div>
    <w:div w:id="1485779574">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534921263">
      <w:bodyDiv w:val="1"/>
      <w:marLeft w:val="0"/>
      <w:marRight w:val="0"/>
      <w:marTop w:val="0"/>
      <w:marBottom w:val="0"/>
      <w:divBdr>
        <w:top w:val="none" w:sz="0" w:space="0" w:color="auto"/>
        <w:left w:val="none" w:sz="0" w:space="0" w:color="auto"/>
        <w:bottom w:val="none" w:sz="0" w:space="0" w:color="auto"/>
        <w:right w:val="none" w:sz="0" w:space="0" w:color="auto"/>
      </w:divBdr>
    </w:div>
    <w:div w:id="1601448978">
      <w:bodyDiv w:val="1"/>
      <w:marLeft w:val="0"/>
      <w:marRight w:val="0"/>
      <w:marTop w:val="0"/>
      <w:marBottom w:val="0"/>
      <w:divBdr>
        <w:top w:val="none" w:sz="0" w:space="0" w:color="auto"/>
        <w:left w:val="none" w:sz="0" w:space="0" w:color="auto"/>
        <w:bottom w:val="none" w:sz="0" w:space="0" w:color="auto"/>
        <w:right w:val="none" w:sz="0" w:space="0" w:color="auto"/>
      </w:divBdr>
    </w:div>
    <w:div w:id="1602487891">
      <w:bodyDiv w:val="1"/>
      <w:marLeft w:val="0"/>
      <w:marRight w:val="0"/>
      <w:marTop w:val="0"/>
      <w:marBottom w:val="0"/>
      <w:divBdr>
        <w:top w:val="none" w:sz="0" w:space="0" w:color="auto"/>
        <w:left w:val="none" w:sz="0" w:space="0" w:color="auto"/>
        <w:bottom w:val="none" w:sz="0" w:space="0" w:color="auto"/>
        <w:right w:val="none" w:sz="0" w:space="0" w:color="auto"/>
      </w:divBdr>
    </w:div>
    <w:div w:id="1613826497">
      <w:bodyDiv w:val="1"/>
      <w:marLeft w:val="0"/>
      <w:marRight w:val="0"/>
      <w:marTop w:val="0"/>
      <w:marBottom w:val="0"/>
      <w:divBdr>
        <w:top w:val="none" w:sz="0" w:space="0" w:color="auto"/>
        <w:left w:val="none" w:sz="0" w:space="0" w:color="auto"/>
        <w:bottom w:val="none" w:sz="0" w:space="0" w:color="auto"/>
        <w:right w:val="none" w:sz="0" w:space="0" w:color="auto"/>
      </w:divBdr>
    </w:div>
    <w:div w:id="1635063162">
      <w:bodyDiv w:val="1"/>
      <w:marLeft w:val="0"/>
      <w:marRight w:val="0"/>
      <w:marTop w:val="0"/>
      <w:marBottom w:val="0"/>
      <w:divBdr>
        <w:top w:val="none" w:sz="0" w:space="0" w:color="auto"/>
        <w:left w:val="none" w:sz="0" w:space="0" w:color="auto"/>
        <w:bottom w:val="none" w:sz="0" w:space="0" w:color="auto"/>
        <w:right w:val="none" w:sz="0" w:space="0" w:color="auto"/>
      </w:divBdr>
    </w:div>
    <w:div w:id="1694303439">
      <w:bodyDiv w:val="1"/>
      <w:marLeft w:val="0"/>
      <w:marRight w:val="0"/>
      <w:marTop w:val="0"/>
      <w:marBottom w:val="0"/>
      <w:divBdr>
        <w:top w:val="none" w:sz="0" w:space="0" w:color="auto"/>
        <w:left w:val="none" w:sz="0" w:space="0" w:color="auto"/>
        <w:bottom w:val="none" w:sz="0" w:space="0" w:color="auto"/>
        <w:right w:val="none" w:sz="0" w:space="0" w:color="auto"/>
      </w:divBdr>
    </w:div>
    <w:div w:id="1698695662">
      <w:bodyDiv w:val="1"/>
      <w:marLeft w:val="0"/>
      <w:marRight w:val="0"/>
      <w:marTop w:val="0"/>
      <w:marBottom w:val="0"/>
      <w:divBdr>
        <w:top w:val="none" w:sz="0" w:space="0" w:color="auto"/>
        <w:left w:val="none" w:sz="0" w:space="0" w:color="auto"/>
        <w:bottom w:val="none" w:sz="0" w:space="0" w:color="auto"/>
        <w:right w:val="none" w:sz="0" w:space="0" w:color="auto"/>
      </w:divBdr>
    </w:div>
    <w:div w:id="1798335337">
      <w:bodyDiv w:val="1"/>
      <w:marLeft w:val="0"/>
      <w:marRight w:val="0"/>
      <w:marTop w:val="0"/>
      <w:marBottom w:val="0"/>
      <w:divBdr>
        <w:top w:val="none" w:sz="0" w:space="0" w:color="auto"/>
        <w:left w:val="none" w:sz="0" w:space="0" w:color="auto"/>
        <w:bottom w:val="none" w:sz="0" w:space="0" w:color="auto"/>
        <w:right w:val="none" w:sz="0" w:space="0" w:color="auto"/>
      </w:divBdr>
    </w:div>
    <w:div w:id="1798641778">
      <w:bodyDiv w:val="1"/>
      <w:marLeft w:val="0"/>
      <w:marRight w:val="0"/>
      <w:marTop w:val="0"/>
      <w:marBottom w:val="0"/>
      <w:divBdr>
        <w:top w:val="none" w:sz="0" w:space="0" w:color="auto"/>
        <w:left w:val="none" w:sz="0" w:space="0" w:color="auto"/>
        <w:bottom w:val="none" w:sz="0" w:space="0" w:color="auto"/>
        <w:right w:val="none" w:sz="0" w:space="0" w:color="auto"/>
      </w:divBdr>
    </w:div>
    <w:div w:id="1810856580">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1890216121">
      <w:bodyDiv w:val="1"/>
      <w:marLeft w:val="0"/>
      <w:marRight w:val="0"/>
      <w:marTop w:val="0"/>
      <w:marBottom w:val="0"/>
      <w:divBdr>
        <w:top w:val="none" w:sz="0" w:space="0" w:color="auto"/>
        <w:left w:val="none" w:sz="0" w:space="0" w:color="auto"/>
        <w:bottom w:val="none" w:sz="0" w:space="0" w:color="auto"/>
        <w:right w:val="none" w:sz="0" w:space="0" w:color="auto"/>
      </w:divBdr>
    </w:div>
    <w:div w:id="2031950959">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 w:id="2092771949">
      <w:bodyDiv w:val="1"/>
      <w:marLeft w:val="0"/>
      <w:marRight w:val="0"/>
      <w:marTop w:val="0"/>
      <w:marBottom w:val="0"/>
      <w:divBdr>
        <w:top w:val="none" w:sz="0" w:space="0" w:color="auto"/>
        <w:left w:val="none" w:sz="0" w:space="0" w:color="auto"/>
        <w:bottom w:val="none" w:sz="0" w:space="0" w:color="auto"/>
        <w:right w:val="none" w:sz="0" w:space="0" w:color="auto"/>
      </w:divBdr>
    </w:div>
    <w:div w:id="2110349408">
      <w:bodyDiv w:val="1"/>
      <w:marLeft w:val="0"/>
      <w:marRight w:val="0"/>
      <w:marTop w:val="0"/>
      <w:marBottom w:val="0"/>
      <w:divBdr>
        <w:top w:val="none" w:sz="0" w:space="0" w:color="auto"/>
        <w:left w:val="none" w:sz="0" w:space="0" w:color="auto"/>
        <w:bottom w:val="none" w:sz="0" w:space="0" w:color="auto"/>
        <w:right w:val="none" w:sz="0" w:space="0" w:color="auto"/>
      </w:divBdr>
    </w:div>
    <w:div w:id="212279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guo.finistcom.kz/files/blogs/1678728410284.pdf" TargetMode="External"/><Relationship Id="rId3" Type="http://schemas.openxmlformats.org/officeDocument/2006/relationships/styles" Target="styles.xml"/><Relationship Id="rId7" Type="http://schemas.openxmlformats.org/officeDocument/2006/relationships/hyperlink" Target="https://edu.mcfr.kz/article/3552-prava-i-obyazannosti-uchashchihsya-shkol-v-kazahstan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pecial-edu.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07D68-80F1-45BD-A33C-9C13FCF03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3262</Words>
  <Characters>18598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2024-06-24T10:13:00Z</dcterms:created>
  <dcterms:modified xsi:type="dcterms:W3CDTF">2024-06-24T10:21:00Z</dcterms:modified>
</cp:coreProperties>
</file>